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92A5" w14:textId="46F749F4" w:rsidR="00713F46" w:rsidRPr="00485857" w:rsidRDefault="00693BFD" w:rsidP="00334383">
      <w:pPr>
        <w:pStyle w:val="NoSpacing"/>
      </w:pPr>
      <w:r>
        <w:t xml:space="preserve">Minutes of the Annual Meeting of the </w:t>
      </w:r>
      <w:r w:rsidR="006548A5">
        <w:t xml:space="preserve">Clarborough &amp; Welham Parish </w:t>
      </w:r>
      <w:r>
        <w:t>Council held</w:t>
      </w:r>
      <w:r w:rsidR="004B140E" w:rsidRPr="005A10D9">
        <w:t xml:space="preserve"> at 7</w:t>
      </w:r>
      <w:r w:rsidR="00371A86" w:rsidRPr="005A10D9">
        <w:t>.</w:t>
      </w:r>
      <w:r w:rsidR="00EB6BF1">
        <w:t>15</w:t>
      </w:r>
      <w:r w:rsidR="00587060" w:rsidRPr="005A10D9">
        <w:t xml:space="preserve">pm </w:t>
      </w:r>
      <w:r w:rsidR="004B140E" w:rsidRPr="005A10D9">
        <w:t>on</w:t>
      </w:r>
      <w:r w:rsidR="00587060" w:rsidRPr="005A10D9">
        <w:t xml:space="preserve"> </w:t>
      </w:r>
      <w:r w:rsidR="004B140E" w:rsidRPr="00EB6BF1">
        <w:t>Mon</w:t>
      </w:r>
      <w:r w:rsidR="00713F46" w:rsidRPr="00EB6BF1">
        <w:t xml:space="preserve">day </w:t>
      </w:r>
      <w:r w:rsidR="00BB0B3B" w:rsidRPr="00EB6BF1">
        <w:t>11</w:t>
      </w:r>
      <w:r w:rsidR="00BB0B3B" w:rsidRPr="00EB6BF1">
        <w:rPr>
          <w:vertAlign w:val="superscript"/>
        </w:rPr>
        <w:t>th</w:t>
      </w:r>
      <w:r w:rsidR="00BB0B3B" w:rsidRPr="00EB6BF1">
        <w:t xml:space="preserve"> May</w:t>
      </w:r>
      <w:r w:rsidR="004B5527" w:rsidRPr="00EB6BF1">
        <w:t xml:space="preserve"> 2026</w:t>
      </w:r>
      <w:r w:rsidR="007440DF" w:rsidRPr="00485857">
        <w:t xml:space="preserve"> </w:t>
      </w:r>
      <w:r w:rsidR="00B1646D" w:rsidRPr="00485857">
        <w:t>in the Clarborough Village Hall, Main Street, Clarborough</w:t>
      </w:r>
      <w:r w:rsidR="00334383" w:rsidRPr="00485857">
        <w:t>.</w:t>
      </w:r>
    </w:p>
    <w:p w14:paraId="0EFE3E09" w14:textId="77777777" w:rsidR="00334383" w:rsidRPr="00485857" w:rsidRDefault="00334383" w:rsidP="00334383">
      <w:pPr>
        <w:pStyle w:val="NoSpacing"/>
      </w:pPr>
    </w:p>
    <w:p w14:paraId="189132C4" w14:textId="3800204D" w:rsidR="00BB0B3B" w:rsidRPr="00693BFD" w:rsidRDefault="00BB0B3B" w:rsidP="008D323C">
      <w:pPr>
        <w:pStyle w:val="NoSpacing"/>
        <w:rPr>
          <w:b/>
          <w:bCs/>
        </w:rPr>
      </w:pPr>
      <w:r w:rsidRPr="00693BFD">
        <w:rPr>
          <w:b/>
          <w:bCs/>
        </w:rPr>
        <w:t>2918/26</w:t>
      </w:r>
      <w:r w:rsidRPr="00693BFD">
        <w:rPr>
          <w:b/>
          <w:bCs/>
        </w:rPr>
        <w:tab/>
        <w:t xml:space="preserve">Election of Chair </w:t>
      </w:r>
    </w:p>
    <w:p w14:paraId="42F552DE" w14:textId="72C4001A" w:rsidR="00693BFD" w:rsidRDefault="00693BFD" w:rsidP="00693BFD">
      <w:pPr>
        <w:pStyle w:val="NoSpacing"/>
        <w:ind w:left="1440"/>
      </w:pPr>
      <w:r>
        <w:t>The Clerk asked for nominations for the role of Chair. Cllr Baines proposed Cllr Gibson for the position of Chair; this was seconded by Cllr Joyce and resolved by the Council.</w:t>
      </w:r>
    </w:p>
    <w:p w14:paraId="5878DE39" w14:textId="77777777" w:rsidR="00693BFD" w:rsidRDefault="00693BFD" w:rsidP="00693BFD">
      <w:pPr>
        <w:pStyle w:val="NoSpacing"/>
        <w:ind w:left="1440"/>
      </w:pPr>
    </w:p>
    <w:p w14:paraId="2FF206CD" w14:textId="77777777" w:rsidR="00693BFD" w:rsidRDefault="00693BFD" w:rsidP="00693BFD">
      <w:pPr>
        <w:pStyle w:val="NoSpacing"/>
      </w:pPr>
      <w:r>
        <w:tab/>
      </w:r>
      <w:r>
        <w:tab/>
        <w:t>Cllr Gibson then signed his declaration of Office which was counter-signed by the Clerk.</w:t>
      </w:r>
    </w:p>
    <w:p w14:paraId="29FFC8EF" w14:textId="7F4B4069" w:rsidR="00693BFD" w:rsidRDefault="00693BFD" w:rsidP="00693BFD">
      <w:pPr>
        <w:pStyle w:val="NoSpacing"/>
      </w:pPr>
      <w:r>
        <w:tab/>
      </w:r>
      <w:r>
        <w:tab/>
        <w:t>The Chair then took over the meeting.</w:t>
      </w:r>
    </w:p>
    <w:p w14:paraId="72FBB4FF" w14:textId="77777777" w:rsidR="00693BFD" w:rsidRDefault="00693BFD" w:rsidP="00693BFD">
      <w:pPr>
        <w:pStyle w:val="NoSpacing"/>
      </w:pPr>
      <w:r>
        <w:tab/>
      </w:r>
      <w:r>
        <w:tab/>
      </w:r>
    </w:p>
    <w:p w14:paraId="3D5B8243" w14:textId="00BA5B3C" w:rsidR="00693BFD" w:rsidRPr="00664ACD" w:rsidRDefault="00693BFD" w:rsidP="00693BFD">
      <w:pPr>
        <w:pStyle w:val="NoSpacing"/>
        <w:rPr>
          <w:b/>
          <w:bCs/>
        </w:rPr>
      </w:pPr>
      <w:r>
        <w:rPr>
          <w:b/>
          <w:bCs/>
        </w:rPr>
        <w:t>2919/26</w:t>
      </w:r>
      <w:r>
        <w:rPr>
          <w:b/>
          <w:bCs/>
        </w:rPr>
        <w:tab/>
      </w:r>
      <w:r w:rsidRPr="00664ACD">
        <w:rPr>
          <w:b/>
          <w:bCs/>
        </w:rPr>
        <w:t>Election of Vice-Chair</w:t>
      </w:r>
    </w:p>
    <w:p w14:paraId="13460E6B" w14:textId="6175CA50" w:rsidR="00693BFD" w:rsidRDefault="00693BFD" w:rsidP="00693BFD">
      <w:pPr>
        <w:pStyle w:val="NoSpacing"/>
        <w:ind w:left="1440"/>
      </w:pPr>
      <w:r>
        <w:t xml:space="preserve">Cllr Joyce proposed Cllr Avery for the position of Vice- Chair; this was seconded by Cllr Baines and resolved by the Council. </w:t>
      </w:r>
      <w:r>
        <w:tab/>
      </w:r>
      <w:r>
        <w:tab/>
      </w:r>
    </w:p>
    <w:p w14:paraId="348028F8" w14:textId="77777777" w:rsidR="00693BFD" w:rsidRPr="0038166E" w:rsidRDefault="00693BFD" w:rsidP="00693BFD">
      <w:pPr>
        <w:pStyle w:val="NoSpacing"/>
      </w:pPr>
    </w:p>
    <w:p w14:paraId="01A3E156" w14:textId="73072FAB" w:rsidR="00693BFD" w:rsidRPr="00335890" w:rsidRDefault="00693BFD" w:rsidP="00693BFD">
      <w:pPr>
        <w:pStyle w:val="NoSpacing"/>
        <w:rPr>
          <w:b/>
          <w:bCs/>
        </w:rPr>
      </w:pPr>
      <w:r w:rsidRPr="00335890">
        <w:rPr>
          <w:b/>
          <w:bCs/>
        </w:rPr>
        <w:t>27</w:t>
      </w:r>
      <w:r w:rsidR="009C3FF0">
        <w:rPr>
          <w:b/>
          <w:bCs/>
        </w:rPr>
        <w:t>20</w:t>
      </w:r>
      <w:r w:rsidRPr="00335890">
        <w:rPr>
          <w:b/>
          <w:bCs/>
        </w:rPr>
        <w:t>/25</w:t>
      </w:r>
      <w:r w:rsidRPr="00335890">
        <w:rPr>
          <w:b/>
          <w:bCs/>
        </w:rPr>
        <w:tab/>
        <w:t>To received Declaration of Office forms</w:t>
      </w:r>
    </w:p>
    <w:p w14:paraId="07085824" w14:textId="53D92DA4" w:rsidR="00693BFD" w:rsidRDefault="00693BFD" w:rsidP="00693BFD">
      <w:pPr>
        <w:pStyle w:val="NoSpacing"/>
        <w:ind w:left="1440"/>
      </w:pPr>
      <w:r>
        <w:t>The Clerk received Cllr Gibson’s declaration of Office. The Chair proposed to approve Cllr Avery to sign his declaration of Office at the next meeting; this was seconded by Cllr Joyce and resolved by the Council.</w:t>
      </w:r>
    </w:p>
    <w:p w14:paraId="100FF6AA" w14:textId="19629C2A" w:rsidR="00BB0B3B" w:rsidRDefault="00384B88" w:rsidP="008D323C">
      <w:pPr>
        <w:pStyle w:val="NoSpacing"/>
      </w:pPr>
      <w:r w:rsidRPr="00934BD2">
        <w:tab/>
      </w:r>
    </w:p>
    <w:p w14:paraId="225071EA" w14:textId="0D735430" w:rsidR="00276956" w:rsidRDefault="00BB0B3B" w:rsidP="008D323C">
      <w:pPr>
        <w:pStyle w:val="NoSpacing"/>
        <w:rPr>
          <w:b/>
          <w:bCs/>
        </w:rPr>
      </w:pPr>
      <w:r w:rsidRPr="009C3FF0">
        <w:rPr>
          <w:b/>
          <w:bCs/>
        </w:rPr>
        <w:t>2921/26</w:t>
      </w:r>
      <w:r w:rsidRPr="00941DDC">
        <w:tab/>
      </w:r>
      <w:r w:rsidR="00C15BDB" w:rsidRPr="006548A5">
        <w:rPr>
          <w:b/>
          <w:bCs/>
        </w:rPr>
        <w:t>T</w:t>
      </w:r>
      <w:r w:rsidR="0006346A" w:rsidRPr="006548A5">
        <w:rPr>
          <w:b/>
          <w:bCs/>
        </w:rPr>
        <w:t xml:space="preserve">o </w:t>
      </w:r>
      <w:r w:rsidR="004B78AF" w:rsidRPr="006548A5">
        <w:rPr>
          <w:b/>
          <w:bCs/>
        </w:rPr>
        <w:t xml:space="preserve">consider </w:t>
      </w:r>
      <w:r w:rsidR="00337A9A" w:rsidRPr="006548A5">
        <w:rPr>
          <w:b/>
          <w:bCs/>
        </w:rPr>
        <w:t>any</w:t>
      </w:r>
      <w:r w:rsidR="004B78AF" w:rsidRPr="006548A5">
        <w:rPr>
          <w:b/>
          <w:bCs/>
        </w:rPr>
        <w:t xml:space="preserve"> </w:t>
      </w:r>
      <w:r w:rsidR="0006346A" w:rsidRPr="006548A5">
        <w:rPr>
          <w:b/>
          <w:bCs/>
        </w:rPr>
        <w:t>apologies</w:t>
      </w:r>
      <w:r w:rsidR="004B78AF" w:rsidRPr="006548A5">
        <w:rPr>
          <w:b/>
          <w:bCs/>
        </w:rPr>
        <w:t xml:space="preserve"> and reasons</w:t>
      </w:r>
      <w:r w:rsidR="00C15BDB" w:rsidRPr="006548A5">
        <w:rPr>
          <w:b/>
          <w:bCs/>
        </w:rPr>
        <w:t xml:space="preserve"> </w:t>
      </w:r>
      <w:r w:rsidR="0006346A" w:rsidRPr="006548A5">
        <w:rPr>
          <w:b/>
          <w:bCs/>
        </w:rPr>
        <w:t>for absence</w:t>
      </w:r>
      <w:r w:rsidR="00C15BDB" w:rsidRPr="006548A5">
        <w:rPr>
          <w:b/>
          <w:bCs/>
        </w:rPr>
        <w:t xml:space="preserve"> </w:t>
      </w:r>
    </w:p>
    <w:p w14:paraId="6803767A" w14:textId="60E7A444" w:rsidR="006548A5" w:rsidRDefault="006548A5" w:rsidP="006548A5">
      <w:pPr>
        <w:pStyle w:val="NoSpacing"/>
        <w:ind w:left="1440"/>
      </w:pPr>
      <w:r>
        <w:t>Cllr Baines proposed to accept the apologies and reasons for absence from Cllr Avery and Cllr Smith; this was seconded by Cllr Joyce and resolved by the Council.</w:t>
      </w:r>
    </w:p>
    <w:p w14:paraId="562EF24D" w14:textId="77777777" w:rsidR="006548A5" w:rsidRPr="006548A5" w:rsidRDefault="006548A5" w:rsidP="006548A5">
      <w:pPr>
        <w:pStyle w:val="NoSpacing"/>
        <w:ind w:left="1440"/>
      </w:pPr>
    </w:p>
    <w:p w14:paraId="533E6594" w14:textId="4AC20F0E" w:rsidR="0006346A" w:rsidRDefault="007C3069" w:rsidP="008D323C">
      <w:pPr>
        <w:pStyle w:val="NoSpacing"/>
        <w:rPr>
          <w:b/>
          <w:bCs/>
        </w:rPr>
      </w:pPr>
      <w:r w:rsidRPr="009C3FF0">
        <w:rPr>
          <w:b/>
          <w:bCs/>
        </w:rPr>
        <w:t>2</w:t>
      </w:r>
      <w:r w:rsidR="00EB6BF1" w:rsidRPr="009C3FF0">
        <w:rPr>
          <w:b/>
          <w:bCs/>
        </w:rPr>
        <w:t>922</w:t>
      </w:r>
      <w:r w:rsidRPr="009C3FF0">
        <w:rPr>
          <w:b/>
          <w:bCs/>
        </w:rPr>
        <w:t>/2</w:t>
      </w:r>
      <w:r w:rsidR="004B5527" w:rsidRPr="009C3FF0">
        <w:rPr>
          <w:b/>
          <w:bCs/>
        </w:rPr>
        <w:t>6</w:t>
      </w:r>
      <w:r w:rsidR="00E65C20" w:rsidRPr="00941DDC">
        <w:tab/>
      </w:r>
      <w:r w:rsidR="0006346A" w:rsidRPr="006548A5">
        <w:rPr>
          <w:b/>
          <w:bCs/>
        </w:rPr>
        <w:t xml:space="preserve">To receive any </w:t>
      </w:r>
      <w:r w:rsidR="00EB6BF1" w:rsidRPr="006548A5">
        <w:rPr>
          <w:b/>
          <w:bCs/>
        </w:rPr>
        <w:t>d</w:t>
      </w:r>
      <w:r w:rsidR="0006346A" w:rsidRPr="006548A5">
        <w:rPr>
          <w:b/>
          <w:bCs/>
        </w:rPr>
        <w:t xml:space="preserve">eclaration of </w:t>
      </w:r>
      <w:r w:rsidR="00EB6BF1" w:rsidRPr="006548A5">
        <w:rPr>
          <w:b/>
          <w:bCs/>
        </w:rPr>
        <w:t>i</w:t>
      </w:r>
      <w:r w:rsidR="0006346A" w:rsidRPr="006548A5">
        <w:rPr>
          <w:b/>
          <w:bCs/>
        </w:rPr>
        <w:t>nterest in any items on the agenda</w:t>
      </w:r>
    </w:p>
    <w:p w14:paraId="762594DE" w14:textId="3E10E9BD" w:rsidR="006548A5" w:rsidRDefault="006548A5" w:rsidP="008D323C">
      <w:pPr>
        <w:pStyle w:val="NoSpacing"/>
      </w:pPr>
      <w:r>
        <w:rPr>
          <w:b/>
          <w:bCs/>
        </w:rPr>
        <w:tab/>
      </w:r>
      <w:r>
        <w:rPr>
          <w:b/>
          <w:bCs/>
        </w:rPr>
        <w:tab/>
      </w:r>
      <w:r>
        <w:t>No declaration of interests received.</w:t>
      </w:r>
    </w:p>
    <w:p w14:paraId="2156AACA" w14:textId="77777777" w:rsidR="006548A5" w:rsidRPr="006548A5" w:rsidRDefault="006548A5" w:rsidP="008D323C">
      <w:pPr>
        <w:pStyle w:val="NoSpacing"/>
      </w:pPr>
    </w:p>
    <w:p w14:paraId="6E50953A" w14:textId="53DC989D" w:rsidR="00751BCA" w:rsidRPr="00085F87" w:rsidRDefault="00AA7297" w:rsidP="008D323C">
      <w:pPr>
        <w:pStyle w:val="NoSpacing"/>
        <w:rPr>
          <w:b/>
          <w:bCs/>
        </w:rPr>
      </w:pPr>
      <w:r w:rsidRPr="00085F87">
        <w:rPr>
          <w:b/>
          <w:bCs/>
        </w:rPr>
        <w:t>2</w:t>
      </w:r>
      <w:r w:rsidR="00D027F5" w:rsidRPr="00085F87">
        <w:rPr>
          <w:b/>
          <w:bCs/>
        </w:rPr>
        <w:t>9</w:t>
      </w:r>
      <w:r w:rsidR="00EB6BF1" w:rsidRPr="00085F87">
        <w:rPr>
          <w:b/>
          <w:bCs/>
        </w:rPr>
        <w:t>23</w:t>
      </w:r>
      <w:r w:rsidR="004B5527" w:rsidRPr="00085F87">
        <w:rPr>
          <w:b/>
          <w:bCs/>
        </w:rPr>
        <w:t>/26</w:t>
      </w:r>
      <w:r w:rsidR="00E65C20" w:rsidRPr="00085F87">
        <w:rPr>
          <w:b/>
          <w:bCs/>
        </w:rPr>
        <w:tab/>
      </w:r>
      <w:r w:rsidR="0006346A" w:rsidRPr="00085F87">
        <w:rPr>
          <w:b/>
          <w:bCs/>
        </w:rPr>
        <w:t xml:space="preserve">To suspend the meeting for open session for </w:t>
      </w:r>
      <w:r w:rsidR="00C822BA" w:rsidRPr="00085F87">
        <w:rPr>
          <w:b/>
          <w:bCs/>
        </w:rPr>
        <w:t xml:space="preserve">Members of the </w:t>
      </w:r>
      <w:r w:rsidR="0006346A" w:rsidRPr="00085F87">
        <w:rPr>
          <w:b/>
          <w:bCs/>
        </w:rPr>
        <w:t>public to speak and to</w:t>
      </w:r>
    </w:p>
    <w:p w14:paraId="1BCBC100" w14:textId="39BEF883" w:rsidR="00587060" w:rsidRPr="00085F87" w:rsidRDefault="0006346A" w:rsidP="008D323C">
      <w:pPr>
        <w:pStyle w:val="NoSpacing"/>
        <w:ind w:left="720" w:firstLine="720"/>
        <w:rPr>
          <w:b/>
          <w:bCs/>
        </w:rPr>
      </w:pPr>
      <w:r w:rsidRPr="00085F87">
        <w:rPr>
          <w:b/>
          <w:bCs/>
        </w:rPr>
        <w:t>receive reports from th</w:t>
      </w:r>
      <w:r w:rsidR="007D155E" w:rsidRPr="00085F87">
        <w:rPr>
          <w:b/>
          <w:bCs/>
        </w:rPr>
        <w:t>e District &amp; County Councillors</w:t>
      </w:r>
      <w:r w:rsidR="00C93CB9" w:rsidRPr="00085F87">
        <w:rPr>
          <w:b/>
          <w:bCs/>
        </w:rPr>
        <w:t xml:space="preserve"> </w:t>
      </w:r>
      <w:r w:rsidR="00587060" w:rsidRPr="00085F87">
        <w:rPr>
          <w:b/>
          <w:bCs/>
        </w:rPr>
        <w:t xml:space="preserve">and </w:t>
      </w:r>
      <w:r w:rsidR="007440DF" w:rsidRPr="00085F87">
        <w:rPr>
          <w:b/>
          <w:bCs/>
        </w:rPr>
        <w:t>CDCA</w:t>
      </w:r>
      <w:r w:rsidR="00955A7D" w:rsidRPr="00085F87">
        <w:rPr>
          <w:b/>
          <w:bCs/>
        </w:rPr>
        <w:t xml:space="preserve"> </w:t>
      </w:r>
    </w:p>
    <w:p w14:paraId="48FC4386" w14:textId="77777777" w:rsidR="00E16504" w:rsidRDefault="00E16504" w:rsidP="008D323C">
      <w:pPr>
        <w:pStyle w:val="NoSpacing"/>
        <w:ind w:left="720" w:firstLine="720"/>
        <w:rPr>
          <w:color w:val="EE0000"/>
        </w:rPr>
      </w:pPr>
    </w:p>
    <w:p w14:paraId="643A56BC" w14:textId="26788AF5" w:rsidR="00E16504" w:rsidRPr="00F10611" w:rsidRDefault="00A7514E" w:rsidP="00F10611">
      <w:pPr>
        <w:pStyle w:val="NoSpacing"/>
        <w:numPr>
          <w:ilvl w:val="0"/>
          <w:numId w:val="34"/>
        </w:numPr>
      </w:pPr>
      <w:r w:rsidRPr="00F10611">
        <w:t>County Cll</w:t>
      </w:r>
      <w:r w:rsidR="00F10611" w:rsidRPr="00F10611">
        <w:t xml:space="preserve">r </w:t>
      </w:r>
      <w:r w:rsidRPr="00F10611">
        <w:t>R</w:t>
      </w:r>
      <w:r w:rsidR="00F10611" w:rsidRPr="00F10611">
        <w:t>obertson</w:t>
      </w:r>
      <w:r w:rsidRPr="00F10611">
        <w:t xml:space="preserve"> sent his apologies</w:t>
      </w:r>
    </w:p>
    <w:p w14:paraId="465D63D3" w14:textId="67256BD9" w:rsidR="00A7514E" w:rsidRPr="00F10611" w:rsidRDefault="00A7514E" w:rsidP="00F10611">
      <w:pPr>
        <w:pStyle w:val="NoSpacing"/>
        <w:numPr>
          <w:ilvl w:val="0"/>
          <w:numId w:val="34"/>
        </w:numPr>
      </w:pPr>
      <w:r w:rsidRPr="00F10611">
        <w:t>A report was circulated around the councillors from the editor of the newsletter</w:t>
      </w:r>
    </w:p>
    <w:p w14:paraId="6A385578" w14:textId="21A75427" w:rsidR="00085F87" w:rsidRPr="00F10611" w:rsidRDefault="00085F87" w:rsidP="00F10611">
      <w:pPr>
        <w:pStyle w:val="NoSpacing"/>
        <w:numPr>
          <w:ilvl w:val="0"/>
          <w:numId w:val="34"/>
        </w:numPr>
      </w:pPr>
      <w:r w:rsidRPr="00F10611">
        <w:t xml:space="preserve">Gregs report </w:t>
      </w:r>
    </w:p>
    <w:p w14:paraId="7A264DD3" w14:textId="681B1D93" w:rsidR="00085F87" w:rsidRPr="00F10611" w:rsidRDefault="00A7514E" w:rsidP="00F10611">
      <w:pPr>
        <w:pStyle w:val="NoSpacing"/>
        <w:numPr>
          <w:ilvl w:val="0"/>
          <w:numId w:val="34"/>
        </w:numPr>
      </w:pPr>
      <w:r w:rsidRPr="00F10611">
        <w:t>A member of the Village Ventures reported that the event was very well attended.</w:t>
      </w:r>
    </w:p>
    <w:p w14:paraId="0B455FEF" w14:textId="77777777" w:rsidR="006548A5" w:rsidRPr="00F10611" w:rsidRDefault="006548A5" w:rsidP="008D323C">
      <w:pPr>
        <w:pStyle w:val="NoSpacing"/>
        <w:ind w:left="720" w:firstLine="720"/>
      </w:pPr>
    </w:p>
    <w:p w14:paraId="5C8894AA" w14:textId="3D9742CF" w:rsidR="006548A5" w:rsidRDefault="009C3FF0" w:rsidP="009C3FF0">
      <w:pPr>
        <w:pStyle w:val="NoSpacing"/>
        <w:rPr>
          <w:b/>
          <w:bCs/>
        </w:rPr>
      </w:pPr>
      <w:r>
        <w:rPr>
          <w:b/>
          <w:bCs/>
        </w:rPr>
        <w:t>2924/26</w:t>
      </w:r>
      <w:r>
        <w:rPr>
          <w:b/>
          <w:bCs/>
        </w:rPr>
        <w:tab/>
      </w:r>
      <w:r w:rsidR="006548A5" w:rsidRPr="006548A5">
        <w:rPr>
          <w:b/>
          <w:bCs/>
        </w:rPr>
        <w:t>To consider the minutes of the meeting held 30</w:t>
      </w:r>
      <w:r w:rsidR="006548A5" w:rsidRPr="006548A5">
        <w:rPr>
          <w:b/>
          <w:bCs/>
          <w:vertAlign w:val="superscript"/>
        </w:rPr>
        <w:t>th</w:t>
      </w:r>
      <w:r w:rsidR="006548A5" w:rsidRPr="006548A5">
        <w:rPr>
          <w:b/>
          <w:bCs/>
        </w:rPr>
        <w:t xml:space="preserve"> March 2026</w:t>
      </w:r>
    </w:p>
    <w:p w14:paraId="21A5BE3E" w14:textId="291B3AE7" w:rsidR="006548A5" w:rsidRPr="006548A5" w:rsidRDefault="006548A5" w:rsidP="006548A5">
      <w:pPr>
        <w:pStyle w:val="NoSpacing"/>
        <w:ind w:left="1440"/>
        <w:rPr>
          <w:color w:val="EE0000"/>
        </w:rPr>
      </w:pPr>
      <w:r>
        <w:t>Cllr Joyce proposed to accept the minutes of the meeting held on 30</w:t>
      </w:r>
      <w:r w:rsidRPr="006548A5">
        <w:rPr>
          <w:vertAlign w:val="superscript"/>
        </w:rPr>
        <w:t>th</w:t>
      </w:r>
      <w:r>
        <w:t xml:space="preserve"> March 2026 as a true record; this was seconded by Cllr Baines and resolved by the Council.</w:t>
      </w:r>
    </w:p>
    <w:p w14:paraId="45476416" w14:textId="2503040C" w:rsidR="007F0B37" w:rsidRPr="006548A5" w:rsidRDefault="00E65C20" w:rsidP="008D323C">
      <w:pPr>
        <w:pStyle w:val="NoSpacing"/>
        <w:rPr>
          <w:b/>
          <w:bCs/>
        </w:rPr>
      </w:pPr>
      <w:r w:rsidRPr="00941DDC">
        <w:tab/>
      </w:r>
    </w:p>
    <w:p w14:paraId="4CC3245D" w14:textId="61BAB02E" w:rsidR="004B5527" w:rsidRDefault="004B5527" w:rsidP="004B5527">
      <w:pPr>
        <w:pStyle w:val="NoSpacing"/>
        <w:rPr>
          <w:b/>
          <w:bCs/>
        </w:rPr>
      </w:pPr>
      <w:r w:rsidRPr="009C3FF0">
        <w:rPr>
          <w:b/>
          <w:bCs/>
        </w:rPr>
        <w:t>2</w:t>
      </w:r>
      <w:r w:rsidR="00D027F5" w:rsidRPr="009C3FF0">
        <w:rPr>
          <w:b/>
          <w:bCs/>
        </w:rPr>
        <w:t>9</w:t>
      </w:r>
      <w:r w:rsidR="00EB6BF1" w:rsidRPr="009C3FF0">
        <w:rPr>
          <w:b/>
          <w:bCs/>
        </w:rPr>
        <w:t>2</w:t>
      </w:r>
      <w:r w:rsidR="007B5E12" w:rsidRPr="009C3FF0">
        <w:rPr>
          <w:b/>
          <w:bCs/>
        </w:rPr>
        <w:t>5</w:t>
      </w:r>
      <w:r w:rsidRPr="009C3FF0">
        <w:rPr>
          <w:b/>
          <w:bCs/>
        </w:rPr>
        <w:t>/2</w:t>
      </w:r>
      <w:r w:rsidR="00514F1A" w:rsidRPr="009C3FF0">
        <w:rPr>
          <w:b/>
          <w:bCs/>
        </w:rPr>
        <w:t>6</w:t>
      </w:r>
      <w:r w:rsidRPr="00941DDC">
        <w:tab/>
      </w:r>
      <w:r w:rsidRPr="006548A5">
        <w:rPr>
          <w:b/>
          <w:bCs/>
        </w:rPr>
        <w:t>To receive updates on any actions from the previous meeting</w:t>
      </w:r>
    </w:p>
    <w:p w14:paraId="5BCB2858" w14:textId="5A21A7DF" w:rsidR="006548A5" w:rsidRPr="006548A5" w:rsidRDefault="006548A5" w:rsidP="004B5527">
      <w:pPr>
        <w:pStyle w:val="NoSpacing"/>
      </w:pPr>
      <w:r>
        <w:rPr>
          <w:b/>
          <w:bCs/>
        </w:rPr>
        <w:tab/>
      </w:r>
      <w:r>
        <w:rPr>
          <w:b/>
          <w:bCs/>
        </w:rPr>
        <w:tab/>
      </w:r>
      <w:r w:rsidRPr="006548A5">
        <w:t xml:space="preserve"> 2904 </w:t>
      </w:r>
      <w:r w:rsidR="00DD3F99">
        <w:t xml:space="preserve">– The Chair reported that the village hall drive grass signage </w:t>
      </w:r>
      <w:r w:rsidR="0027700A">
        <w:t>has</w:t>
      </w:r>
      <w:r w:rsidR="00DD3F99">
        <w:t xml:space="preserve"> been vandalised</w:t>
      </w:r>
      <w:r w:rsidR="0027700A">
        <w:t>.</w:t>
      </w:r>
    </w:p>
    <w:p w14:paraId="2A33EC75" w14:textId="77777777" w:rsidR="006548A5" w:rsidRPr="006548A5" w:rsidRDefault="006548A5" w:rsidP="004B5527">
      <w:pPr>
        <w:pStyle w:val="NoSpacing"/>
        <w:rPr>
          <w:b/>
          <w:bCs/>
        </w:rPr>
      </w:pPr>
    </w:p>
    <w:p w14:paraId="7556D528" w14:textId="40AF95C1" w:rsidR="004B5527" w:rsidRDefault="004B5527" w:rsidP="004B5527">
      <w:pPr>
        <w:pStyle w:val="NoSpacing"/>
        <w:rPr>
          <w:b/>
          <w:bCs/>
        </w:rPr>
      </w:pPr>
      <w:r w:rsidRPr="00DD3F99">
        <w:rPr>
          <w:b/>
          <w:bCs/>
        </w:rPr>
        <w:t>2</w:t>
      </w:r>
      <w:r w:rsidR="00D027F5" w:rsidRPr="00DD3F99">
        <w:rPr>
          <w:b/>
          <w:bCs/>
        </w:rPr>
        <w:t>9</w:t>
      </w:r>
      <w:r w:rsidR="00EB6BF1" w:rsidRPr="00DD3F99">
        <w:rPr>
          <w:b/>
          <w:bCs/>
        </w:rPr>
        <w:t>2</w:t>
      </w:r>
      <w:r w:rsidR="007B5E12" w:rsidRPr="00DD3F99">
        <w:rPr>
          <w:b/>
          <w:bCs/>
        </w:rPr>
        <w:t>6</w:t>
      </w:r>
      <w:r w:rsidRPr="00DD3F99">
        <w:rPr>
          <w:b/>
          <w:bCs/>
        </w:rPr>
        <w:t>/2</w:t>
      </w:r>
      <w:r w:rsidR="00514F1A" w:rsidRPr="00DD3F99">
        <w:rPr>
          <w:b/>
          <w:bCs/>
        </w:rPr>
        <w:t>6</w:t>
      </w:r>
      <w:r w:rsidRPr="00DD3F99">
        <w:rPr>
          <w:b/>
          <w:bCs/>
        </w:rPr>
        <w:tab/>
        <w:t>To receive reports from any other meetings attended</w:t>
      </w:r>
    </w:p>
    <w:p w14:paraId="3FEF8C1F" w14:textId="27869EBE" w:rsidR="00DD3F99" w:rsidRPr="00DD3F99" w:rsidRDefault="00DD3F99" w:rsidP="00DD3F99">
      <w:pPr>
        <w:pStyle w:val="NoSpacing"/>
        <w:ind w:left="1440"/>
      </w:pPr>
      <w:r>
        <w:t>The Chair reported that he attended the Allotment Association Annual General Meeting and the ordinary meetings – the minutes have been circulated.</w:t>
      </w:r>
    </w:p>
    <w:p w14:paraId="03FAA9CE" w14:textId="34E503FD" w:rsidR="00DD3F99" w:rsidRPr="00DD3F99" w:rsidRDefault="00DD3F99" w:rsidP="004B5527">
      <w:pPr>
        <w:pStyle w:val="NoSpacing"/>
      </w:pPr>
      <w:r>
        <w:tab/>
      </w:r>
      <w:r>
        <w:tab/>
      </w:r>
    </w:p>
    <w:p w14:paraId="1F3C436A" w14:textId="42FD2A5D" w:rsidR="004B5527" w:rsidRDefault="004B5527" w:rsidP="004B5527">
      <w:pPr>
        <w:pStyle w:val="NoSpacing"/>
        <w:rPr>
          <w:b/>
          <w:bCs/>
        </w:rPr>
      </w:pPr>
      <w:r w:rsidRPr="00DD3F99">
        <w:rPr>
          <w:b/>
          <w:bCs/>
        </w:rPr>
        <w:t>2</w:t>
      </w:r>
      <w:r w:rsidR="00D027F5" w:rsidRPr="00DD3F99">
        <w:rPr>
          <w:b/>
          <w:bCs/>
        </w:rPr>
        <w:t>9</w:t>
      </w:r>
      <w:r w:rsidR="00EB6BF1" w:rsidRPr="00DD3F99">
        <w:rPr>
          <w:b/>
          <w:bCs/>
        </w:rPr>
        <w:t>2</w:t>
      </w:r>
      <w:r w:rsidR="007B5E12" w:rsidRPr="00DD3F99">
        <w:rPr>
          <w:b/>
          <w:bCs/>
        </w:rPr>
        <w:t>7</w:t>
      </w:r>
      <w:r w:rsidR="00EB6BF1" w:rsidRPr="00DD3F99">
        <w:rPr>
          <w:b/>
          <w:bCs/>
        </w:rPr>
        <w:t>/26</w:t>
      </w:r>
      <w:r w:rsidRPr="00DD3F99">
        <w:rPr>
          <w:b/>
          <w:bCs/>
        </w:rPr>
        <w:tab/>
        <w:t xml:space="preserve">To consider </w:t>
      </w:r>
      <w:r w:rsidR="00480584" w:rsidRPr="00DD3F99">
        <w:rPr>
          <w:b/>
          <w:bCs/>
        </w:rPr>
        <w:t xml:space="preserve">the play area inspection and </w:t>
      </w:r>
      <w:r w:rsidRPr="00DD3F99">
        <w:rPr>
          <w:b/>
          <w:bCs/>
        </w:rPr>
        <w:t>repairs required</w:t>
      </w:r>
    </w:p>
    <w:p w14:paraId="6C9A0F3A" w14:textId="77777777" w:rsidR="00951DD0" w:rsidRDefault="00DD3F99" w:rsidP="00951DD0">
      <w:pPr>
        <w:pStyle w:val="NoSpacing"/>
        <w:ind w:left="1440"/>
      </w:pPr>
      <w:r>
        <w:t>The Chair has carried out two Play area inspections</w:t>
      </w:r>
      <w:r w:rsidR="00951DD0">
        <w:t xml:space="preserve">. </w:t>
      </w:r>
    </w:p>
    <w:p w14:paraId="64ACD662" w14:textId="6C484C15" w:rsidR="00DD3F99" w:rsidRPr="00BD58BD" w:rsidRDefault="00951DD0" w:rsidP="006B00B5">
      <w:pPr>
        <w:pStyle w:val="NoSpacing"/>
        <w:numPr>
          <w:ilvl w:val="0"/>
          <w:numId w:val="29"/>
        </w:numPr>
      </w:pPr>
      <w:r w:rsidRPr="00BD58BD">
        <w:t>It was noted that the climbing wall has been vandalised and reported to the police</w:t>
      </w:r>
    </w:p>
    <w:p w14:paraId="5B281BB1" w14:textId="1817B1F6" w:rsidR="00951DD0" w:rsidRPr="00BD58BD" w:rsidRDefault="00951DD0" w:rsidP="006B00B5">
      <w:pPr>
        <w:pStyle w:val="NoSpacing"/>
        <w:numPr>
          <w:ilvl w:val="0"/>
          <w:numId w:val="29"/>
        </w:numPr>
      </w:pPr>
      <w:r w:rsidRPr="00BD58BD">
        <w:t>Still pending the replacement nets to be installed after the goal mouth repairs</w:t>
      </w:r>
    </w:p>
    <w:p w14:paraId="4FC9CE26" w14:textId="6F194550" w:rsidR="00951DD0" w:rsidRPr="00BD58BD" w:rsidRDefault="00951DD0" w:rsidP="006B00B5">
      <w:pPr>
        <w:pStyle w:val="NoSpacing"/>
        <w:numPr>
          <w:ilvl w:val="0"/>
          <w:numId w:val="29"/>
        </w:numPr>
      </w:pPr>
      <w:r w:rsidRPr="00BD58BD">
        <w:t xml:space="preserve">Still pending work to be carried out to the goal mouths – </w:t>
      </w:r>
      <w:r w:rsidR="00B00491" w:rsidRPr="00BD58BD">
        <w:t>waiting</w:t>
      </w:r>
      <w:r w:rsidRPr="00BD58BD">
        <w:t xml:space="preserve"> for the Contractor to carry out the repairs</w:t>
      </w:r>
    </w:p>
    <w:p w14:paraId="77ED5E2F" w14:textId="7E34FA3E" w:rsidR="00951DD0" w:rsidRPr="00BD58BD" w:rsidRDefault="00951DD0" w:rsidP="006B00B5">
      <w:pPr>
        <w:pStyle w:val="NoSpacing"/>
        <w:numPr>
          <w:ilvl w:val="0"/>
          <w:numId w:val="29"/>
        </w:numPr>
      </w:pPr>
      <w:r w:rsidRPr="00BD58BD">
        <w:t>Hole in hedge west side of the small play area – requires securing and work to be planned.</w:t>
      </w:r>
    </w:p>
    <w:p w14:paraId="20ECF1A5" w14:textId="77777777" w:rsidR="00951DD0" w:rsidRDefault="00951DD0" w:rsidP="00951DD0">
      <w:pPr>
        <w:pStyle w:val="NoSpacing"/>
        <w:ind w:left="1440"/>
        <w:rPr>
          <w:color w:val="EE0000"/>
        </w:rPr>
      </w:pPr>
    </w:p>
    <w:p w14:paraId="1C94AFA6" w14:textId="482718BE" w:rsidR="00951DD0" w:rsidRDefault="00951DD0" w:rsidP="00951DD0">
      <w:pPr>
        <w:pStyle w:val="NoSpacing"/>
        <w:ind w:left="1440"/>
      </w:pPr>
      <w:r>
        <w:lastRenderedPageBreak/>
        <w:t>The Chair has carried out the half year ancillary routine inspections</w:t>
      </w:r>
    </w:p>
    <w:p w14:paraId="07A9A7BE" w14:textId="5215F686" w:rsidR="00951DD0" w:rsidRDefault="00951DD0" w:rsidP="00951DD0">
      <w:pPr>
        <w:pStyle w:val="NoSpacing"/>
        <w:ind w:left="1440"/>
      </w:pPr>
      <w:r>
        <w:t>Items to note:</w:t>
      </w:r>
    </w:p>
    <w:p w14:paraId="0EA8EC16" w14:textId="3622F124" w:rsidR="00951DD0" w:rsidRDefault="00951DD0" w:rsidP="00B00491">
      <w:pPr>
        <w:pStyle w:val="NoSpacing"/>
        <w:numPr>
          <w:ilvl w:val="0"/>
          <w:numId w:val="33"/>
        </w:numPr>
      </w:pPr>
      <w:r>
        <w:t xml:space="preserve">Welham </w:t>
      </w:r>
      <w:r w:rsidR="006B00B5">
        <w:t xml:space="preserve">- </w:t>
      </w:r>
      <w:r>
        <w:t xml:space="preserve">corner bench – </w:t>
      </w:r>
      <w:r w:rsidRPr="00983466">
        <w:t xml:space="preserve">middle </w:t>
      </w:r>
      <w:r w:rsidRPr="00B544F0">
        <w:t>spare</w:t>
      </w:r>
      <w:r>
        <w:t xml:space="preserve"> 20cm missing – no action required</w:t>
      </w:r>
    </w:p>
    <w:p w14:paraId="2E891A22" w14:textId="3AD739C0" w:rsidR="006B00B5" w:rsidRDefault="006B00B5" w:rsidP="006B00B5">
      <w:pPr>
        <w:pStyle w:val="NoSpacing"/>
        <w:numPr>
          <w:ilvl w:val="0"/>
          <w:numId w:val="30"/>
        </w:numPr>
      </w:pPr>
      <w:r>
        <w:t>Welham - Little Gringley Lane notice board water damaged and required refurbishing</w:t>
      </w:r>
    </w:p>
    <w:p w14:paraId="46713094" w14:textId="512F7046" w:rsidR="006B00B5" w:rsidRDefault="009238A7" w:rsidP="006B00B5">
      <w:pPr>
        <w:pStyle w:val="NoSpacing"/>
        <w:numPr>
          <w:ilvl w:val="0"/>
          <w:numId w:val="30"/>
        </w:numPr>
      </w:pPr>
      <w:r>
        <w:t>Whinnley</w:t>
      </w:r>
      <w:r w:rsidR="006B00B5">
        <w:t xml:space="preserve"> Road grit bin in 50% full</w:t>
      </w:r>
    </w:p>
    <w:p w14:paraId="6F37776A" w14:textId="7A65E026" w:rsidR="006B00B5" w:rsidRDefault="006B00B5" w:rsidP="006B00B5">
      <w:pPr>
        <w:pStyle w:val="NoSpacing"/>
        <w:numPr>
          <w:ilvl w:val="0"/>
          <w:numId w:val="30"/>
        </w:numPr>
      </w:pPr>
      <w:r>
        <w:t>Main Street (west side) bench – middle spar damaged – no action required</w:t>
      </w:r>
    </w:p>
    <w:p w14:paraId="5EE390B4" w14:textId="2FFE596E" w:rsidR="006B00B5" w:rsidRDefault="006B00B5" w:rsidP="006B00B5">
      <w:pPr>
        <w:pStyle w:val="NoSpacing"/>
        <w:numPr>
          <w:ilvl w:val="0"/>
          <w:numId w:val="30"/>
        </w:numPr>
      </w:pPr>
      <w:r>
        <w:t>The beacon required painting – street bollard in the basket requires removing</w:t>
      </w:r>
    </w:p>
    <w:p w14:paraId="28931D6B" w14:textId="0A2F5FB0" w:rsidR="006B00B5" w:rsidRDefault="006B00B5" w:rsidP="006B00B5">
      <w:pPr>
        <w:pStyle w:val="NoSpacing"/>
        <w:numPr>
          <w:ilvl w:val="0"/>
          <w:numId w:val="30"/>
        </w:numPr>
      </w:pPr>
      <w:r>
        <w:t>The village hall grit bin in 50% full</w:t>
      </w:r>
    </w:p>
    <w:p w14:paraId="1E611316" w14:textId="0D2CDDBE" w:rsidR="006B00B5" w:rsidRDefault="006B00B5" w:rsidP="006B00B5">
      <w:pPr>
        <w:pStyle w:val="NoSpacing"/>
        <w:numPr>
          <w:ilvl w:val="0"/>
          <w:numId w:val="30"/>
        </w:numPr>
      </w:pPr>
      <w:r>
        <w:t xml:space="preserve">The grit bin new Gill Green bungalows </w:t>
      </w:r>
      <w:r w:rsidR="00983466">
        <w:t>are</w:t>
      </w:r>
      <w:r>
        <w:t xml:space="preserve"> 50% full</w:t>
      </w:r>
    </w:p>
    <w:p w14:paraId="7EC0325C" w14:textId="3D89E2B5" w:rsidR="006B00B5" w:rsidRDefault="006B00B5" w:rsidP="006B00B5">
      <w:pPr>
        <w:pStyle w:val="NoSpacing"/>
        <w:numPr>
          <w:ilvl w:val="0"/>
          <w:numId w:val="30"/>
        </w:numPr>
      </w:pPr>
      <w:r>
        <w:t>The Parish Pasture Memorial Seat requires repainting</w:t>
      </w:r>
    </w:p>
    <w:p w14:paraId="22CCD61F" w14:textId="56C45319" w:rsidR="006B00B5" w:rsidRDefault="006B00B5" w:rsidP="006B00B5">
      <w:pPr>
        <w:pStyle w:val="NoSpacing"/>
        <w:numPr>
          <w:ilvl w:val="0"/>
          <w:numId w:val="30"/>
        </w:numPr>
      </w:pPr>
      <w:r>
        <w:t>Slight damage to one of the Memorial Copse Tree guards</w:t>
      </w:r>
    </w:p>
    <w:p w14:paraId="6502B49A" w14:textId="6B7E6DD4" w:rsidR="006B00B5" w:rsidRPr="00951DD0" w:rsidRDefault="006B00B5" w:rsidP="006B00B5">
      <w:pPr>
        <w:pStyle w:val="NoSpacing"/>
        <w:numPr>
          <w:ilvl w:val="0"/>
          <w:numId w:val="30"/>
        </w:numPr>
      </w:pPr>
      <w:r>
        <w:t>The information boards East and West side of the Memorial Copse have been vandalised and required repairing</w:t>
      </w:r>
    </w:p>
    <w:p w14:paraId="5D56E6FE" w14:textId="77777777" w:rsidR="00DD3F99" w:rsidRPr="00951DD0" w:rsidRDefault="00DD3F99" w:rsidP="004B5527">
      <w:pPr>
        <w:pStyle w:val="NoSpacing"/>
        <w:rPr>
          <w:b/>
          <w:bCs/>
          <w:color w:val="EE0000"/>
        </w:rPr>
      </w:pPr>
    </w:p>
    <w:p w14:paraId="343808AF" w14:textId="44C2C7B1" w:rsidR="004B5527" w:rsidRDefault="004B5527" w:rsidP="00514F1A">
      <w:pPr>
        <w:pStyle w:val="NoSpacing"/>
        <w:ind w:left="1440" w:hanging="1440"/>
        <w:rPr>
          <w:b/>
          <w:bCs/>
        </w:rPr>
      </w:pPr>
      <w:r w:rsidRPr="006B00B5">
        <w:rPr>
          <w:b/>
          <w:bCs/>
        </w:rPr>
        <w:t>2</w:t>
      </w:r>
      <w:r w:rsidR="00D027F5" w:rsidRPr="006B00B5">
        <w:rPr>
          <w:b/>
          <w:bCs/>
        </w:rPr>
        <w:t>9</w:t>
      </w:r>
      <w:r w:rsidR="00EB6BF1" w:rsidRPr="006B00B5">
        <w:rPr>
          <w:b/>
          <w:bCs/>
        </w:rPr>
        <w:t>2</w:t>
      </w:r>
      <w:r w:rsidR="007B5E12" w:rsidRPr="006B00B5">
        <w:rPr>
          <w:b/>
          <w:bCs/>
        </w:rPr>
        <w:t>8</w:t>
      </w:r>
      <w:r w:rsidR="00514F1A" w:rsidRPr="006B00B5">
        <w:rPr>
          <w:b/>
          <w:bCs/>
        </w:rPr>
        <w:t>/26</w:t>
      </w:r>
      <w:r w:rsidR="00514F1A" w:rsidRPr="006B00B5">
        <w:rPr>
          <w:b/>
          <w:bCs/>
        </w:rPr>
        <w:tab/>
      </w:r>
      <w:r w:rsidRPr="006B00B5">
        <w:rPr>
          <w:b/>
          <w:bCs/>
        </w:rPr>
        <w:t>To consider any planning applications as listed and note any planning appeals and correspondence</w:t>
      </w:r>
    </w:p>
    <w:p w14:paraId="24366A7D" w14:textId="77777777" w:rsidR="006B00B5" w:rsidRDefault="006B00B5" w:rsidP="00514F1A">
      <w:pPr>
        <w:pStyle w:val="NoSpacing"/>
        <w:ind w:left="1440" w:hanging="1440"/>
      </w:pPr>
      <w:r>
        <w:rPr>
          <w:b/>
          <w:bCs/>
        </w:rPr>
        <w:tab/>
      </w:r>
      <w:r>
        <w:t>No planning applications received.</w:t>
      </w:r>
    </w:p>
    <w:p w14:paraId="5BFE1905" w14:textId="77777777" w:rsidR="00B00491" w:rsidRDefault="00B00491" w:rsidP="00514F1A">
      <w:pPr>
        <w:pStyle w:val="NoSpacing"/>
        <w:ind w:left="1440" w:hanging="1440"/>
      </w:pPr>
    </w:p>
    <w:p w14:paraId="7134FBF2" w14:textId="7956F523" w:rsidR="00BD58BD" w:rsidRDefault="002778A8" w:rsidP="00514F1A">
      <w:pPr>
        <w:pStyle w:val="NoSpacing"/>
        <w:ind w:left="1440" w:hanging="1440"/>
        <w:rPr>
          <w:b/>
          <w:bCs/>
        </w:rPr>
      </w:pPr>
      <w:r w:rsidRPr="00BD58BD">
        <w:rPr>
          <w:b/>
          <w:bCs/>
        </w:rPr>
        <w:t>2</w:t>
      </w:r>
      <w:r w:rsidR="00D027F5" w:rsidRPr="00BD58BD">
        <w:rPr>
          <w:b/>
          <w:bCs/>
        </w:rPr>
        <w:t>9</w:t>
      </w:r>
      <w:r w:rsidR="00EB6BF1" w:rsidRPr="00BD58BD">
        <w:rPr>
          <w:b/>
          <w:bCs/>
        </w:rPr>
        <w:t>2</w:t>
      </w:r>
      <w:r w:rsidR="007B5E12" w:rsidRPr="00BD58BD">
        <w:rPr>
          <w:b/>
          <w:bCs/>
        </w:rPr>
        <w:t>9</w:t>
      </w:r>
      <w:r w:rsidRPr="00BD58BD">
        <w:rPr>
          <w:b/>
          <w:bCs/>
        </w:rPr>
        <w:t>/26</w:t>
      </w:r>
      <w:r w:rsidRPr="00BD58BD">
        <w:rPr>
          <w:b/>
          <w:bCs/>
        </w:rPr>
        <w:tab/>
      </w:r>
      <w:r w:rsidR="00D027F5" w:rsidRPr="00BD58BD">
        <w:rPr>
          <w:b/>
          <w:bCs/>
        </w:rPr>
        <w:t xml:space="preserve">To </w:t>
      </w:r>
      <w:r w:rsidR="00B17F99" w:rsidRPr="00BD58BD">
        <w:rPr>
          <w:b/>
          <w:bCs/>
        </w:rPr>
        <w:t>review the allotment lease agreement for G</w:t>
      </w:r>
      <w:r w:rsidR="00BD58BD">
        <w:rPr>
          <w:b/>
          <w:bCs/>
        </w:rPr>
        <w:t xml:space="preserve">eneral </w:t>
      </w:r>
      <w:r w:rsidR="00B17F99" w:rsidRPr="00BD58BD">
        <w:rPr>
          <w:b/>
          <w:bCs/>
        </w:rPr>
        <w:t>D</w:t>
      </w:r>
      <w:r w:rsidR="00BD58BD">
        <w:rPr>
          <w:b/>
          <w:bCs/>
        </w:rPr>
        <w:t xml:space="preserve">ata </w:t>
      </w:r>
      <w:r w:rsidR="00B17F99" w:rsidRPr="00BD58BD">
        <w:rPr>
          <w:b/>
          <w:bCs/>
        </w:rPr>
        <w:t>P</w:t>
      </w:r>
      <w:r w:rsidR="00BD58BD">
        <w:rPr>
          <w:b/>
          <w:bCs/>
        </w:rPr>
        <w:t xml:space="preserve">rotection </w:t>
      </w:r>
      <w:r w:rsidR="00B17F99" w:rsidRPr="00BD58BD">
        <w:rPr>
          <w:b/>
          <w:bCs/>
        </w:rPr>
        <w:t>R</w:t>
      </w:r>
      <w:r w:rsidR="00BD58BD">
        <w:rPr>
          <w:b/>
          <w:bCs/>
        </w:rPr>
        <w:t>egulations</w:t>
      </w:r>
      <w:r w:rsidR="00B17F99" w:rsidRPr="00BD58BD">
        <w:rPr>
          <w:b/>
          <w:bCs/>
        </w:rPr>
        <w:t xml:space="preserve"> </w:t>
      </w:r>
      <w:r w:rsidR="00F10611">
        <w:rPr>
          <w:b/>
          <w:bCs/>
        </w:rPr>
        <w:t xml:space="preserve">(GDPR) </w:t>
      </w:r>
      <w:r w:rsidR="00B17F99" w:rsidRPr="00BD58BD">
        <w:rPr>
          <w:b/>
          <w:bCs/>
        </w:rPr>
        <w:t>amendment</w:t>
      </w:r>
      <w:r w:rsidR="00632BAE" w:rsidRPr="00BD58BD">
        <w:rPr>
          <w:b/>
          <w:bCs/>
        </w:rPr>
        <w:t xml:space="preserve">  </w:t>
      </w:r>
    </w:p>
    <w:p w14:paraId="4EF84BBA" w14:textId="5F2D259D" w:rsidR="00B302E6" w:rsidRDefault="00BD58BD" w:rsidP="00514F1A">
      <w:pPr>
        <w:pStyle w:val="NoSpacing"/>
        <w:ind w:left="1440" w:hanging="1440"/>
      </w:pPr>
      <w:r>
        <w:rPr>
          <w:b/>
          <w:bCs/>
        </w:rPr>
        <w:tab/>
      </w:r>
      <w:r>
        <w:t xml:space="preserve">The Chair </w:t>
      </w:r>
      <w:r w:rsidR="00F10611">
        <w:t>reported that</w:t>
      </w:r>
      <w:r>
        <w:t xml:space="preserve"> clause 4.12 states that the allotment lease says that they must supply the </w:t>
      </w:r>
      <w:r w:rsidR="00F10611">
        <w:t>Parish C</w:t>
      </w:r>
      <w:r>
        <w:t>ouncil with the names and addresses for all the committee members and to notify immediately of any</w:t>
      </w:r>
      <w:r w:rsidRPr="00BD58BD">
        <w:t xml:space="preserve"> new membership of the committee</w:t>
      </w:r>
      <w:r w:rsidR="00983466">
        <w:t>.</w:t>
      </w:r>
      <w:r w:rsidR="00983466" w:rsidRPr="00BD58BD">
        <w:t xml:space="preserve"> </w:t>
      </w:r>
      <w:r w:rsidR="00F10611">
        <w:t>Due to the Data Protection the Chair suggested that the Parish Council change this clause</w:t>
      </w:r>
      <w:r w:rsidR="00B302E6">
        <w:t xml:space="preserve">. </w:t>
      </w:r>
    </w:p>
    <w:p w14:paraId="4D58BBA8" w14:textId="77777777" w:rsidR="00B302E6" w:rsidRDefault="00B302E6" w:rsidP="00514F1A">
      <w:pPr>
        <w:pStyle w:val="NoSpacing"/>
        <w:ind w:left="1440" w:hanging="1440"/>
      </w:pPr>
    </w:p>
    <w:p w14:paraId="48944747" w14:textId="077F4F04" w:rsidR="00193258" w:rsidRPr="00BD58BD" w:rsidRDefault="00B302E6" w:rsidP="00B302E6">
      <w:pPr>
        <w:pStyle w:val="NoSpacing"/>
        <w:ind w:left="1440"/>
        <w:rPr>
          <w:color w:val="EE0000"/>
        </w:rPr>
      </w:pPr>
      <w:r>
        <w:t>After discussion, the Chair proposed that we ask the Allotment Committee Secretary if she is happy to give her personal phone contact, so we only have one contact number rather than everyone’s; this was seconded by Cllr Baines</w:t>
      </w:r>
      <w:r w:rsidR="00983466">
        <w:t xml:space="preserve">. </w:t>
      </w:r>
      <w:r>
        <w:t>If the Secretary is happy with the request, the Chair will update the clause and bring to the next meeting for approval.</w:t>
      </w:r>
      <w:r w:rsidR="002B4503">
        <w:t xml:space="preserve"> </w:t>
      </w:r>
    </w:p>
    <w:p w14:paraId="0B335E28" w14:textId="27E67AD4" w:rsidR="00BD58BD" w:rsidRPr="009C3FF0" w:rsidRDefault="00BD58BD" w:rsidP="00514F1A">
      <w:pPr>
        <w:pStyle w:val="NoSpacing"/>
        <w:ind w:left="1440" w:hanging="1440"/>
        <w:rPr>
          <w:b/>
          <w:bCs/>
          <w:color w:val="EE0000"/>
        </w:rPr>
      </w:pPr>
      <w:r>
        <w:rPr>
          <w:b/>
          <w:bCs/>
          <w:color w:val="EE0000"/>
        </w:rPr>
        <w:tab/>
      </w:r>
    </w:p>
    <w:p w14:paraId="7315E0EC" w14:textId="277AB7B0" w:rsidR="00514F1A" w:rsidRDefault="002778A8" w:rsidP="00282824">
      <w:pPr>
        <w:pStyle w:val="NoSpacing"/>
        <w:ind w:left="1440" w:hanging="1440"/>
        <w:rPr>
          <w:b/>
          <w:bCs/>
        </w:rPr>
      </w:pPr>
      <w:r w:rsidRPr="002B4503">
        <w:rPr>
          <w:b/>
          <w:bCs/>
        </w:rPr>
        <w:t>2</w:t>
      </w:r>
      <w:r w:rsidR="00D027F5" w:rsidRPr="002B4503">
        <w:rPr>
          <w:b/>
          <w:bCs/>
        </w:rPr>
        <w:t>9</w:t>
      </w:r>
      <w:r w:rsidR="007B5E12" w:rsidRPr="002B4503">
        <w:rPr>
          <w:b/>
          <w:bCs/>
        </w:rPr>
        <w:t>30</w:t>
      </w:r>
      <w:r w:rsidRPr="002B4503">
        <w:rPr>
          <w:b/>
          <w:bCs/>
        </w:rPr>
        <w:t>/26</w:t>
      </w:r>
      <w:r w:rsidRPr="002B4503">
        <w:rPr>
          <w:b/>
          <w:bCs/>
        </w:rPr>
        <w:tab/>
      </w:r>
      <w:r w:rsidR="00193258" w:rsidRPr="002B4503">
        <w:rPr>
          <w:b/>
          <w:bCs/>
        </w:rPr>
        <w:t xml:space="preserve">To consider </w:t>
      </w:r>
      <w:r w:rsidR="00EB6BF1" w:rsidRPr="002B4503">
        <w:rPr>
          <w:b/>
          <w:bCs/>
        </w:rPr>
        <w:t>next steps for the</w:t>
      </w:r>
      <w:r w:rsidR="00193258" w:rsidRPr="002B4503">
        <w:rPr>
          <w:b/>
          <w:bCs/>
        </w:rPr>
        <w:t xml:space="preserve"> outdoor exercise equipment consultation </w:t>
      </w:r>
    </w:p>
    <w:p w14:paraId="647AD787" w14:textId="311A8DE6" w:rsidR="0027700A" w:rsidRPr="00584148" w:rsidRDefault="0027700A" w:rsidP="00282824">
      <w:pPr>
        <w:pStyle w:val="NoSpacing"/>
        <w:ind w:left="1440" w:hanging="1440"/>
      </w:pPr>
      <w:r>
        <w:rPr>
          <w:b/>
          <w:bCs/>
        </w:rPr>
        <w:tab/>
        <w:t xml:space="preserve"> </w:t>
      </w:r>
      <w:r w:rsidR="00B302E6" w:rsidRPr="00584148">
        <w:t xml:space="preserve">After various options, it was suggested for further quotations to be obtained and to consider </w:t>
      </w:r>
      <w:r w:rsidR="00584148">
        <w:t>the purchase of two</w:t>
      </w:r>
      <w:r w:rsidR="00B302E6" w:rsidRPr="00584148">
        <w:t xml:space="preserve"> exercise</w:t>
      </w:r>
      <w:r w:rsidR="00584148">
        <w:t xml:space="preserve"> e</w:t>
      </w:r>
      <w:r w:rsidR="00B302E6" w:rsidRPr="00584148">
        <w:t>quipment</w:t>
      </w:r>
      <w:r w:rsidR="00584148">
        <w:t xml:space="preserve"> a</w:t>
      </w:r>
      <w:r w:rsidR="00584148" w:rsidRPr="00584148">
        <w:t>nd where to install the equipment</w:t>
      </w:r>
      <w:r w:rsidR="00584148">
        <w:t xml:space="preserve"> at the next meeting.</w:t>
      </w:r>
      <w:r w:rsidR="00B302E6" w:rsidRPr="00584148">
        <w:tab/>
      </w:r>
    </w:p>
    <w:p w14:paraId="13C79FC1" w14:textId="77777777" w:rsidR="002B4503" w:rsidRPr="002B4503" w:rsidRDefault="002B4503" w:rsidP="00282824">
      <w:pPr>
        <w:pStyle w:val="NoSpacing"/>
        <w:ind w:left="1440" w:hanging="1440"/>
        <w:rPr>
          <w:b/>
          <w:bCs/>
        </w:rPr>
      </w:pPr>
    </w:p>
    <w:p w14:paraId="36BF198B" w14:textId="3B100117" w:rsidR="00D027F5" w:rsidRDefault="00D027F5" w:rsidP="00282824">
      <w:pPr>
        <w:pStyle w:val="NoSpacing"/>
        <w:ind w:left="1440" w:hanging="1440"/>
        <w:rPr>
          <w:b/>
          <w:bCs/>
        </w:rPr>
      </w:pPr>
      <w:r w:rsidRPr="0027700A">
        <w:rPr>
          <w:b/>
          <w:bCs/>
        </w:rPr>
        <w:t>29</w:t>
      </w:r>
      <w:r w:rsidR="007B5E12" w:rsidRPr="0027700A">
        <w:rPr>
          <w:b/>
          <w:bCs/>
        </w:rPr>
        <w:t>31</w:t>
      </w:r>
      <w:r w:rsidRPr="0027700A">
        <w:rPr>
          <w:b/>
          <w:bCs/>
        </w:rPr>
        <w:t>/26</w:t>
      </w:r>
      <w:r w:rsidRPr="0027700A">
        <w:rPr>
          <w:b/>
          <w:bCs/>
        </w:rPr>
        <w:tab/>
      </w:r>
      <w:r w:rsidR="00B17F99" w:rsidRPr="0027700A">
        <w:rPr>
          <w:b/>
          <w:bCs/>
        </w:rPr>
        <w:t xml:space="preserve">To consider the quotations for repairs to the play </w:t>
      </w:r>
      <w:r w:rsidR="00EB6BF1" w:rsidRPr="0027700A">
        <w:rPr>
          <w:b/>
          <w:bCs/>
        </w:rPr>
        <w:t>equipment</w:t>
      </w:r>
    </w:p>
    <w:p w14:paraId="36EF4796" w14:textId="57410B0C" w:rsidR="00584148" w:rsidRDefault="0027700A" w:rsidP="00282824">
      <w:pPr>
        <w:pStyle w:val="NoSpacing"/>
        <w:ind w:left="1440" w:hanging="1440"/>
      </w:pPr>
      <w:r>
        <w:rPr>
          <w:b/>
          <w:bCs/>
        </w:rPr>
        <w:tab/>
      </w:r>
      <w:r w:rsidR="00584148" w:rsidRPr="00584148">
        <w:t xml:space="preserve">The Chair reported that the climbing wall has been vandalised. </w:t>
      </w:r>
      <w:r w:rsidR="00584148">
        <w:t>Two</w:t>
      </w:r>
      <w:r w:rsidR="00584148" w:rsidRPr="00584148">
        <w:t xml:space="preserve"> quotes for repairs </w:t>
      </w:r>
      <w:r w:rsidR="00584148">
        <w:t xml:space="preserve">have been received </w:t>
      </w:r>
      <w:r w:rsidR="00584148" w:rsidRPr="00584148">
        <w:t>so far</w:t>
      </w:r>
      <w:r w:rsidR="00584148">
        <w:t>, another one still to be received whilst</w:t>
      </w:r>
      <w:r w:rsidR="00584148" w:rsidRPr="00584148">
        <w:t xml:space="preserve"> Cllr Joyce will be looking into other options </w:t>
      </w:r>
      <w:r w:rsidR="00584148">
        <w:t xml:space="preserve">for the repairs ready for the next meeting. </w:t>
      </w:r>
    </w:p>
    <w:p w14:paraId="65D22B31" w14:textId="77777777" w:rsidR="00584148" w:rsidRDefault="00584148" w:rsidP="00282824">
      <w:pPr>
        <w:pStyle w:val="NoSpacing"/>
        <w:ind w:left="1440" w:hanging="1440"/>
      </w:pPr>
    </w:p>
    <w:p w14:paraId="278FEB15" w14:textId="73A0405D" w:rsidR="00941DDC" w:rsidRDefault="00584148" w:rsidP="00282824">
      <w:pPr>
        <w:pStyle w:val="NoSpacing"/>
        <w:ind w:left="1440" w:hanging="1440"/>
        <w:rPr>
          <w:rFonts w:ascii="Verdana" w:hAnsi="Verdana"/>
          <w:b/>
          <w:bCs/>
          <w:sz w:val="20"/>
          <w:szCs w:val="20"/>
          <w:shd w:val="clear" w:color="auto" w:fill="FFFFFF"/>
        </w:rPr>
      </w:pPr>
      <w:r>
        <w:t>2</w:t>
      </w:r>
      <w:r w:rsidR="00941DDC" w:rsidRPr="00745EFB">
        <w:rPr>
          <w:b/>
          <w:bCs/>
        </w:rPr>
        <w:t>932/26</w:t>
      </w:r>
      <w:r w:rsidR="00941DDC" w:rsidRPr="00745EFB">
        <w:rPr>
          <w:b/>
          <w:bCs/>
        </w:rPr>
        <w:tab/>
        <w:t xml:space="preserve">To </w:t>
      </w:r>
      <w:r w:rsidR="00EA1123" w:rsidRPr="00745EFB">
        <w:rPr>
          <w:b/>
          <w:bCs/>
        </w:rPr>
        <w:t>c</w:t>
      </w:r>
      <w:r w:rsidR="00EA1123" w:rsidRPr="00745EFB">
        <w:rPr>
          <w:rFonts w:ascii="Verdana" w:hAnsi="Verdana"/>
          <w:b/>
          <w:bCs/>
          <w:sz w:val="20"/>
          <w:szCs w:val="20"/>
          <w:shd w:val="clear" w:color="auto" w:fill="FFFFFF"/>
        </w:rPr>
        <w:t>onsider village hall drive parking controls</w:t>
      </w:r>
    </w:p>
    <w:p w14:paraId="51098359" w14:textId="4DB922B8" w:rsidR="003D1BB0" w:rsidRPr="00BD089D" w:rsidRDefault="003D1BB0" w:rsidP="00282824">
      <w:pPr>
        <w:pStyle w:val="NoSpacing"/>
        <w:ind w:left="1440" w:hanging="1440"/>
        <w:rPr>
          <w:rFonts w:ascii="Verdana" w:hAnsi="Verdana"/>
          <w:sz w:val="20"/>
          <w:szCs w:val="20"/>
          <w:shd w:val="clear" w:color="auto" w:fill="FFFFFF"/>
        </w:rPr>
      </w:pPr>
      <w:r>
        <w:rPr>
          <w:rFonts w:ascii="Verdana" w:hAnsi="Verdana"/>
          <w:b/>
          <w:bCs/>
          <w:sz w:val="20"/>
          <w:szCs w:val="20"/>
          <w:shd w:val="clear" w:color="auto" w:fill="FFFFFF"/>
        </w:rPr>
        <w:tab/>
      </w:r>
      <w:r w:rsidR="00584148" w:rsidRPr="00BD089D">
        <w:rPr>
          <w:rFonts w:ascii="Verdana" w:hAnsi="Verdana"/>
          <w:sz w:val="20"/>
          <w:szCs w:val="20"/>
          <w:shd w:val="clear" w:color="auto" w:fill="FFFFFF"/>
        </w:rPr>
        <w:t>The Chair reported that there are still issue</w:t>
      </w:r>
      <w:r w:rsidR="00BD089D" w:rsidRPr="00BD089D">
        <w:rPr>
          <w:rFonts w:ascii="Verdana" w:hAnsi="Verdana"/>
          <w:sz w:val="20"/>
          <w:szCs w:val="20"/>
          <w:shd w:val="clear" w:color="auto" w:fill="FFFFFF"/>
        </w:rPr>
        <w:t>s</w:t>
      </w:r>
      <w:r w:rsidR="00584148" w:rsidRPr="00BD089D">
        <w:rPr>
          <w:rFonts w:ascii="Verdana" w:hAnsi="Verdana"/>
          <w:sz w:val="20"/>
          <w:szCs w:val="20"/>
          <w:shd w:val="clear" w:color="auto" w:fill="FFFFFF"/>
        </w:rPr>
        <w:t xml:space="preserve"> with people park</w:t>
      </w:r>
      <w:r w:rsidR="00BD089D" w:rsidRPr="00BD089D">
        <w:rPr>
          <w:rFonts w:ascii="Verdana" w:hAnsi="Verdana"/>
          <w:sz w:val="20"/>
          <w:szCs w:val="20"/>
          <w:shd w:val="clear" w:color="auto" w:fill="FFFFFF"/>
        </w:rPr>
        <w:t>ing on the pavement on the village hall’s drive; and now becoming a health and safety matter after a recent near miss of a mother with a pram and a young child having to walk on the drive because someone had parked on the pavement which a car speeding into the entrance of the village hall drive.</w:t>
      </w:r>
    </w:p>
    <w:p w14:paraId="09F26928" w14:textId="77777777" w:rsidR="00BD089D" w:rsidRDefault="00BD089D" w:rsidP="00282824">
      <w:pPr>
        <w:pStyle w:val="NoSpacing"/>
        <w:ind w:left="1440" w:hanging="1440"/>
        <w:rPr>
          <w:rFonts w:ascii="Verdana" w:hAnsi="Verdana"/>
          <w:b/>
          <w:bCs/>
          <w:sz w:val="20"/>
          <w:szCs w:val="20"/>
          <w:shd w:val="clear" w:color="auto" w:fill="FFFFFF"/>
        </w:rPr>
      </w:pPr>
    </w:p>
    <w:p w14:paraId="08D45D95" w14:textId="65764616" w:rsidR="00E16504" w:rsidRPr="00BD089D" w:rsidRDefault="00BD089D" w:rsidP="00282824">
      <w:pPr>
        <w:pStyle w:val="NoSpacing"/>
        <w:ind w:left="1440" w:hanging="1440"/>
        <w:rPr>
          <w:rFonts w:ascii="Verdana" w:hAnsi="Verdana"/>
          <w:sz w:val="20"/>
          <w:szCs w:val="20"/>
          <w:shd w:val="clear" w:color="auto" w:fill="FFFFFF"/>
        </w:rPr>
      </w:pPr>
      <w:r>
        <w:rPr>
          <w:rFonts w:ascii="Verdana" w:hAnsi="Verdana"/>
          <w:b/>
          <w:bCs/>
          <w:sz w:val="20"/>
          <w:szCs w:val="20"/>
          <w:shd w:val="clear" w:color="auto" w:fill="FFFFFF"/>
        </w:rPr>
        <w:tab/>
      </w:r>
      <w:r w:rsidR="00E16504" w:rsidRPr="00BD089D">
        <w:rPr>
          <w:rFonts w:ascii="Verdana" w:hAnsi="Verdana"/>
          <w:sz w:val="20"/>
          <w:szCs w:val="20"/>
          <w:shd w:val="clear" w:color="auto" w:fill="FFFFFF"/>
        </w:rPr>
        <w:t>Various options were discussed</w:t>
      </w:r>
      <w:r w:rsidRPr="00BD089D">
        <w:rPr>
          <w:rFonts w:ascii="Verdana" w:hAnsi="Verdana"/>
          <w:sz w:val="20"/>
          <w:szCs w:val="20"/>
          <w:shd w:val="clear" w:color="auto" w:fill="FFFFFF"/>
        </w:rPr>
        <w:t xml:space="preserve"> of how to make this a safer entrance. After considerations, Cllr Joyce proposed to install some bollards on the drive to prevent cars parking on the pavement and keeping the residents safe, this was seconded by Cllr Baines and resolved by the Council</w:t>
      </w:r>
    </w:p>
    <w:p w14:paraId="327F0903" w14:textId="6C946F15" w:rsidR="003D1BB0" w:rsidRPr="003D1BB0" w:rsidRDefault="003D1BB0" w:rsidP="00282824">
      <w:pPr>
        <w:pStyle w:val="NoSpacing"/>
        <w:ind w:left="1440" w:hanging="1440"/>
        <w:rPr>
          <w:rFonts w:ascii="Verdana" w:hAnsi="Verdana"/>
          <w:sz w:val="20"/>
          <w:szCs w:val="20"/>
          <w:shd w:val="clear" w:color="auto" w:fill="FFFFFF"/>
        </w:rPr>
      </w:pPr>
    </w:p>
    <w:p w14:paraId="51B5FC24" w14:textId="77777777" w:rsidR="003D1BB0" w:rsidRDefault="003D1BB0" w:rsidP="00282824">
      <w:pPr>
        <w:pStyle w:val="NoSpacing"/>
        <w:ind w:left="1440" w:hanging="1440"/>
        <w:rPr>
          <w:rFonts w:ascii="Verdana" w:hAnsi="Verdana"/>
          <w:b/>
          <w:bCs/>
          <w:sz w:val="20"/>
          <w:szCs w:val="20"/>
          <w:shd w:val="clear" w:color="auto" w:fill="FFFFFF"/>
        </w:rPr>
      </w:pPr>
    </w:p>
    <w:p w14:paraId="7D3603B7" w14:textId="1C3981BD" w:rsidR="00745EFB" w:rsidRPr="00745EFB" w:rsidRDefault="00745EFB" w:rsidP="00282824">
      <w:pPr>
        <w:pStyle w:val="NoSpacing"/>
        <w:ind w:left="1440" w:hanging="1440"/>
        <w:rPr>
          <w:rFonts w:ascii="Verdana" w:hAnsi="Verdana"/>
          <w:sz w:val="20"/>
          <w:szCs w:val="20"/>
          <w:shd w:val="clear" w:color="auto" w:fill="FFFFFF"/>
        </w:rPr>
      </w:pPr>
      <w:r>
        <w:rPr>
          <w:b/>
          <w:bCs/>
        </w:rPr>
        <w:tab/>
      </w:r>
    </w:p>
    <w:p w14:paraId="0FB2249D" w14:textId="0A51C5F2" w:rsidR="00514F1A" w:rsidRPr="00BF03A4" w:rsidRDefault="00514F1A" w:rsidP="00514F1A">
      <w:pPr>
        <w:pStyle w:val="NoSpacing"/>
        <w:ind w:left="1440" w:hanging="1440"/>
        <w:rPr>
          <w:b/>
          <w:bCs/>
        </w:rPr>
      </w:pPr>
      <w:r w:rsidRPr="00BF03A4">
        <w:rPr>
          <w:b/>
          <w:bCs/>
        </w:rPr>
        <w:lastRenderedPageBreak/>
        <w:t>2</w:t>
      </w:r>
      <w:r w:rsidR="00D027F5" w:rsidRPr="00BF03A4">
        <w:rPr>
          <w:b/>
          <w:bCs/>
        </w:rPr>
        <w:t>9</w:t>
      </w:r>
      <w:r w:rsidR="007B5E12" w:rsidRPr="00BF03A4">
        <w:rPr>
          <w:b/>
          <w:bCs/>
        </w:rPr>
        <w:t>3</w:t>
      </w:r>
      <w:r w:rsidR="00941DDC" w:rsidRPr="00BF03A4">
        <w:rPr>
          <w:b/>
          <w:bCs/>
        </w:rPr>
        <w:t>3</w:t>
      </w:r>
      <w:r w:rsidRPr="00BF03A4">
        <w:rPr>
          <w:b/>
          <w:bCs/>
        </w:rPr>
        <w:t>/26</w:t>
      </w:r>
      <w:r w:rsidR="0038166E" w:rsidRPr="00BF03A4">
        <w:rPr>
          <w:b/>
          <w:bCs/>
        </w:rPr>
        <w:tab/>
        <w:t xml:space="preserve">Finances – to approve </w:t>
      </w:r>
      <w:r w:rsidR="005641AE" w:rsidRPr="00BF03A4">
        <w:rPr>
          <w:b/>
          <w:bCs/>
        </w:rPr>
        <w:t xml:space="preserve">the Clerk’s wage, </w:t>
      </w:r>
      <w:r w:rsidR="0038166E" w:rsidRPr="00BF03A4">
        <w:rPr>
          <w:b/>
          <w:bCs/>
        </w:rPr>
        <w:t xml:space="preserve">payments as listed and consider financial documents for </w:t>
      </w:r>
      <w:r w:rsidR="00BB0B3B" w:rsidRPr="00BF03A4">
        <w:rPr>
          <w:b/>
          <w:bCs/>
        </w:rPr>
        <w:t>31</w:t>
      </w:r>
      <w:r w:rsidR="00BB0B3B" w:rsidRPr="00BF03A4">
        <w:rPr>
          <w:b/>
          <w:bCs/>
          <w:vertAlign w:val="superscript"/>
        </w:rPr>
        <w:t>st</w:t>
      </w:r>
      <w:r w:rsidR="00BB0B3B" w:rsidRPr="00BF03A4">
        <w:rPr>
          <w:b/>
          <w:bCs/>
        </w:rPr>
        <w:t xml:space="preserve"> March 2026</w:t>
      </w:r>
    </w:p>
    <w:p w14:paraId="63519873" w14:textId="77912D5F" w:rsidR="00BF03A4" w:rsidRDefault="00BF03A4" w:rsidP="00514F1A">
      <w:pPr>
        <w:pStyle w:val="NoSpacing"/>
        <w:ind w:left="1440" w:hanging="1440"/>
      </w:pPr>
      <w:r>
        <w:tab/>
        <w:t xml:space="preserve">Cllr Joyce proposed to approve the Clerk’s wage </w:t>
      </w:r>
      <w:r w:rsidR="00632BAE">
        <w:t xml:space="preserve">from 1.4.26 </w:t>
      </w:r>
      <w:r>
        <w:t>as per the budget; this was seconded by Cllr Baines and resolved by the Council.</w:t>
      </w:r>
    </w:p>
    <w:p w14:paraId="1B999627" w14:textId="76AC255C" w:rsidR="00BF03A4" w:rsidRDefault="00BF03A4" w:rsidP="00514F1A">
      <w:pPr>
        <w:pStyle w:val="NoSpacing"/>
        <w:ind w:left="1440" w:hanging="1440"/>
      </w:pPr>
      <w:r>
        <w:tab/>
      </w:r>
    </w:p>
    <w:p w14:paraId="2083C137" w14:textId="77777777" w:rsidR="00BF03A4" w:rsidRDefault="00BF03A4" w:rsidP="00514F1A">
      <w:pPr>
        <w:pStyle w:val="NoSpacing"/>
        <w:ind w:left="1440" w:hanging="1440"/>
      </w:pPr>
      <w:r>
        <w:tab/>
        <w:t>Cllr Baines proposed to approve the payments as listed; this was seconded by Cllr Joyce and resolved by the Council.</w:t>
      </w:r>
    </w:p>
    <w:p w14:paraId="6EE656D9" w14:textId="77777777" w:rsidR="009C3FF0" w:rsidRDefault="009C3FF0" w:rsidP="00514F1A">
      <w:pPr>
        <w:pStyle w:val="NoSpacing"/>
        <w:ind w:left="1440" w:hanging="1440"/>
      </w:pPr>
    </w:p>
    <w:p w14:paraId="58B5F51E" w14:textId="31445204" w:rsidR="009C3FF0" w:rsidRDefault="009C3FF0" w:rsidP="009C3FF0">
      <w:pPr>
        <w:pStyle w:val="NoSpacing"/>
      </w:pPr>
      <w:r>
        <w:tab/>
      </w:r>
      <w:r>
        <w:tab/>
        <w:t>1 - Holmes Groundcare – grass cutting</w:t>
      </w:r>
      <w:r>
        <w:tab/>
        <w:t>£329.02</w:t>
      </w:r>
    </w:p>
    <w:p w14:paraId="57895B4F" w14:textId="77777777" w:rsidR="009C3FF0" w:rsidRDefault="009C3FF0" w:rsidP="009C3FF0">
      <w:pPr>
        <w:pStyle w:val="NoSpacing"/>
        <w:ind w:left="720" w:firstLine="720"/>
      </w:pPr>
      <w:r>
        <w:t>2 – National Association of Local Councils – annual subscription £328.56</w:t>
      </w:r>
    </w:p>
    <w:p w14:paraId="4B80D69E" w14:textId="77777777" w:rsidR="009C3FF0" w:rsidRDefault="009C3FF0" w:rsidP="009C3FF0">
      <w:pPr>
        <w:pStyle w:val="NoSpacing"/>
        <w:ind w:left="720" w:firstLine="720"/>
      </w:pPr>
      <w:r>
        <w:t>3 – April wages £269.28</w:t>
      </w:r>
    </w:p>
    <w:p w14:paraId="28B63AF9" w14:textId="77777777" w:rsidR="009C3FF0" w:rsidRDefault="009C3FF0" w:rsidP="009C3FF0">
      <w:pPr>
        <w:pStyle w:val="NoSpacing"/>
        <w:ind w:left="720" w:firstLine="720"/>
      </w:pPr>
      <w:r>
        <w:t>4 – Information Commissioner’s Office – Data Protection fees £52.00 (Paid via W Davies)</w:t>
      </w:r>
    </w:p>
    <w:p w14:paraId="7201388C" w14:textId="77777777" w:rsidR="009C3FF0" w:rsidRDefault="009C3FF0" w:rsidP="009C3FF0">
      <w:pPr>
        <w:pStyle w:val="NoSpacing"/>
        <w:ind w:left="720" w:firstLine="720"/>
      </w:pPr>
      <w:r>
        <w:t>5 – Unity Trust service charge £7.00</w:t>
      </w:r>
    </w:p>
    <w:p w14:paraId="36AF0C4C" w14:textId="4EF77586" w:rsidR="009C3FF0" w:rsidRDefault="009C3FF0" w:rsidP="009C3FF0">
      <w:pPr>
        <w:pStyle w:val="NoSpacing"/>
        <w:ind w:left="720" w:firstLine="720"/>
      </w:pPr>
      <w:r w:rsidRPr="00632BAE">
        <w:t>6 – P Gibson</w:t>
      </w:r>
      <w:r>
        <w:t xml:space="preserve"> – reimbursements and expenses £83.39</w:t>
      </w:r>
    </w:p>
    <w:p w14:paraId="42BDB34A" w14:textId="20A0DC09" w:rsidR="00632BAE" w:rsidRDefault="00632BAE" w:rsidP="009C3FF0">
      <w:pPr>
        <w:pStyle w:val="NoSpacing"/>
        <w:ind w:left="720" w:firstLine="720"/>
      </w:pPr>
      <w:r>
        <w:t>7 – Isle of Axholme &amp; North Notts Water Level Management Board £3.86</w:t>
      </w:r>
    </w:p>
    <w:p w14:paraId="04E7EF02" w14:textId="75A3976E" w:rsidR="0046126B" w:rsidRDefault="0046126B" w:rsidP="009C3FF0">
      <w:pPr>
        <w:pStyle w:val="NoSpacing"/>
        <w:ind w:left="720" w:firstLine="720"/>
      </w:pPr>
      <w:r>
        <w:t>8 – Darby &amp; Watkinson – Payroll for 2025-26 £132.00</w:t>
      </w:r>
    </w:p>
    <w:p w14:paraId="5D9F8257" w14:textId="1DB0BF1F" w:rsidR="0046126B" w:rsidRDefault="0046126B" w:rsidP="009C3FF0">
      <w:pPr>
        <w:pStyle w:val="NoSpacing"/>
        <w:ind w:left="720" w:firstLine="720"/>
      </w:pPr>
      <w:r>
        <w:t>9 – Holmes Groundcare – grass cutting x 2 £658.04</w:t>
      </w:r>
    </w:p>
    <w:p w14:paraId="1E2FA545" w14:textId="77777777" w:rsidR="0046126B" w:rsidRDefault="0046126B" w:rsidP="009C3FF0">
      <w:pPr>
        <w:pStyle w:val="NoSpacing"/>
        <w:ind w:left="720" w:firstLine="720"/>
      </w:pPr>
    </w:p>
    <w:p w14:paraId="499AE70D" w14:textId="3A52D699" w:rsidR="00BF03A4" w:rsidRDefault="00BF03A4" w:rsidP="00745EFB">
      <w:pPr>
        <w:pStyle w:val="NoSpacing"/>
        <w:ind w:left="1440"/>
      </w:pPr>
      <w:r>
        <w:t>Cllr Joyce proposed to approve the bank reconciliations and note the draft unaudited financial accounts for 31</w:t>
      </w:r>
      <w:r w:rsidRPr="00BF03A4">
        <w:rPr>
          <w:vertAlign w:val="superscript"/>
        </w:rPr>
        <w:t>st</w:t>
      </w:r>
      <w:r>
        <w:t xml:space="preserve"> March 2026</w:t>
      </w:r>
      <w:r w:rsidR="00983466">
        <w:t xml:space="preserve">. </w:t>
      </w:r>
      <w:r>
        <w:t xml:space="preserve">The Clerk reported that the Internal Auditor is currently carrying the audit. </w:t>
      </w:r>
    </w:p>
    <w:p w14:paraId="662AED9A" w14:textId="77777777" w:rsidR="009C3FF0" w:rsidRDefault="009C3FF0" w:rsidP="00514F1A">
      <w:pPr>
        <w:pStyle w:val="NoSpacing"/>
        <w:ind w:left="1440" w:hanging="1440"/>
      </w:pPr>
    </w:p>
    <w:p w14:paraId="1FAF3311" w14:textId="40A2009A" w:rsidR="00D17DA4" w:rsidRPr="007F4E49" w:rsidRDefault="00D17DA4" w:rsidP="00D17DA4">
      <w:pPr>
        <w:pStyle w:val="NoSpacing"/>
        <w:ind w:left="1440"/>
        <w:rPr>
          <w:u w:val="single"/>
        </w:rPr>
      </w:pPr>
      <w:r w:rsidRPr="007F4E49">
        <w:rPr>
          <w:u w:val="single"/>
        </w:rPr>
        <w:t xml:space="preserve">Back reconciliation of </w:t>
      </w:r>
      <w:r>
        <w:rPr>
          <w:u w:val="single"/>
        </w:rPr>
        <w:t>31</w:t>
      </w:r>
      <w:r w:rsidRPr="00D17DA4">
        <w:rPr>
          <w:u w:val="single"/>
          <w:vertAlign w:val="superscript"/>
        </w:rPr>
        <w:t>st</w:t>
      </w:r>
      <w:r>
        <w:rPr>
          <w:u w:val="single"/>
        </w:rPr>
        <w:t xml:space="preserve"> March 2026</w:t>
      </w:r>
    </w:p>
    <w:p w14:paraId="7DDD312F" w14:textId="1CEA4BD2" w:rsidR="00D17DA4" w:rsidRDefault="00D17DA4" w:rsidP="00D17DA4">
      <w:pPr>
        <w:pStyle w:val="NoSpacing"/>
        <w:ind w:left="1440"/>
      </w:pPr>
      <w:r>
        <w:t>Balance of bank statements 31.3.2026</w:t>
      </w:r>
    </w:p>
    <w:p w14:paraId="29B4D20F" w14:textId="77777777" w:rsidR="00D17DA4" w:rsidRDefault="00D17DA4" w:rsidP="00D17DA4">
      <w:pPr>
        <w:pStyle w:val="NoSpacing"/>
        <w:ind w:left="1440"/>
      </w:pPr>
    </w:p>
    <w:p w14:paraId="18EB5834" w14:textId="65F13B1A" w:rsidR="00D17DA4" w:rsidRDefault="00D17DA4" w:rsidP="00D17DA4">
      <w:pPr>
        <w:pStyle w:val="NoSpacing"/>
        <w:ind w:left="1440" w:hanging="1440"/>
      </w:pPr>
      <w:r>
        <w:tab/>
        <w:t>Unity Trust Account</w:t>
      </w:r>
      <w:r>
        <w:tab/>
      </w:r>
      <w:r>
        <w:tab/>
        <w:t>£05,117.21</w:t>
      </w:r>
    </w:p>
    <w:p w14:paraId="7473EC28" w14:textId="6C3833E1" w:rsidR="00D17DA4" w:rsidRDefault="00D17DA4" w:rsidP="00D17DA4">
      <w:pPr>
        <w:pStyle w:val="NoSpacing"/>
        <w:ind w:left="1440" w:hanging="1440"/>
        <w:rPr>
          <w:u w:val="double"/>
        </w:rPr>
      </w:pPr>
      <w:r>
        <w:tab/>
        <w:t>Unity Trust Deposit Account</w:t>
      </w:r>
      <w:r>
        <w:tab/>
        <w:t>£</w:t>
      </w:r>
      <w:r w:rsidRPr="007F4E49">
        <w:rPr>
          <w:u w:val="single"/>
        </w:rPr>
        <w:t>23,</w:t>
      </w:r>
      <w:r>
        <w:rPr>
          <w:u w:val="single"/>
        </w:rPr>
        <w:t>592.38</w:t>
      </w:r>
      <w:r>
        <w:tab/>
      </w:r>
      <w:r>
        <w:tab/>
      </w:r>
      <w:r>
        <w:tab/>
      </w:r>
      <w:r>
        <w:tab/>
      </w:r>
      <w:r>
        <w:tab/>
      </w:r>
      <w:r>
        <w:tab/>
      </w:r>
      <w:r>
        <w:tab/>
      </w:r>
      <w:r>
        <w:tab/>
      </w:r>
      <w:r>
        <w:tab/>
      </w:r>
      <w:r>
        <w:tab/>
      </w:r>
      <w:r>
        <w:tab/>
      </w:r>
      <w:r>
        <w:tab/>
        <w:t>£</w:t>
      </w:r>
      <w:r w:rsidRPr="00D17DA4">
        <w:rPr>
          <w:u w:val="single"/>
        </w:rPr>
        <w:t>28,709.59</w:t>
      </w:r>
    </w:p>
    <w:p w14:paraId="56B6A180" w14:textId="230344E9" w:rsidR="00D17DA4" w:rsidRDefault="00D17DA4" w:rsidP="00D17DA4">
      <w:pPr>
        <w:pStyle w:val="NoSpacing"/>
        <w:ind w:left="1440" w:hanging="1440"/>
      </w:pPr>
      <w:r>
        <w:tab/>
        <w:t>Less unpresented payments 31.3.2026</w:t>
      </w:r>
      <w:r>
        <w:tab/>
      </w:r>
      <w:r>
        <w:tab/>
        <w:t>£00,000.00</w:t>
      </w:r>
    </w:p>
    <w:p w14:paraId="375E8A5C" w14:textId="2FFADC69" w:rsidR="00D17DA4" w:rsidRPr="007F4E49" w:rsidRDefault="00D17DA4" w:rsidP="00D17DA4">
      <w:pPr>
        <w:pStyle w:val="NoSpacing"/>
        <w:ind w:left="1440" w:hanging="1440"/>
      </w:pPr>
      <w:r>
        <w:tab/>
        <w:t>Plus, any unbanked cash 31.3.2026</w:t>
      </w:r>
      <w:r>
        <w:tab/>
      </w:r>
      <w:r>
        <w:tab/>
        <w:t>£</w:t>
      </w:r>
      <w:r w:rsidRPr="007F4E49">
        <w:rPr>
          <w:u w:val="single"/>
        </w:rPr>
        <w:t>00,000.00</w:t>
      </w:r>
    </w:p>
    <w:p w14:paraId="0B1E1BA6" w14:textId="32A6054E" w:rsidR="009C3FF0" w:rsidRDefault="00D17DA4" w:rsidP="00D17DA4">
      <w:pPr>
        <w:pStyle w:val="NoSpacing"/>
        <w:ind w:left="1440" w:hanging="1440"/>
      </w:pPr>
      <w:r>
        <w:tab/>
        <w:t>Cashbook balances 31.3.2026</w:t>
      </w:r>
      <w:r>
        <w:tab/>
      </w:r>
      <w:r>
        <w:tab/>
      </w:r>
      <w:r>
        <w:tab/>
        <w:t>£</w:t>
      </w:r>
      <w:r w:rsidRPr="00D17DA4">
        <w:rPr>
          <w:u w:val="double"/>
        </w:rPr>
        <w:t>28,709.59</w:t>
      </w:r>
      <w:r>
        <w:tab/>
      </w:r>
    </w:p>
    <w:p w14:paraId="0B334C6F" w14:textId="4A0805F5" w:rsidR="00D17DA4" w:rsidRPr="007B2363" w:rsidRDefault="00D17DA4" w:rsidP="00D17DA4">
      <w:pPr>
        <w:pStyle w:val="NoSpacing"/>
        <w:ind w:left="1440" w:hanging="1440"/>
        <w:rPr>
          <w:color w:val="EE0000"/>
        </w:rPr>
      </w:pPr>
      <w:r>
        <w:rPr>
          <w:color w:val="EE0000"/>
        </w:rPr>
        <w:tab/>
      </w:r>
    </w:p>
    <w:p w14:paraId="24804C7A" w14:textId="031AA65A" w:rsidR="009C3FF0" w:rsidRDefault="00D17DA4" w:rsidP="00514F1A">
      <w:pPr>
        <w:pStyle w:val="NoSpacing"/>
        <w:ind w:left="1440" w:hanging="1440"/>
      </w:pPr>
      <w:r>
        <w:tab/>
        <w:t>Ear Marked Reserves</w:t>
      </w:r>
      <w:r>
        <w:tab/>
      </w:r>
      <w:r>
        <w:tab/>
      </w:r>
      <w:r>
        <w:tab/>
      </w:r>
      <w:r>
        <w:tab/>
        <w:t>£12,384.30</w:t>
      </w:r>
    </w:p>
    <w:p w14:paraId="27DEACBC" w14:textId="12D59842" w:rsidR="009C3FF0" w:rsidRDefault="00D17DA4" w:rsidP="00514F1A">
      <w:pPr>
        <w:pStyle w:val="NoSpacing"/>
        <w:ind w:left="1440" w:hanging="1440"/>
        <w:rPr>
          <w:u w:val="single"/>
        </w:rPr>
      </w:pPr>
      <w:r>
        <w:tab/>
        <w:t>General Reserves</w:t>
      </w:r>
      <w:r>
        <w:tab/>
      </w:r>
      <w:r>
        <w:tab/>
      </w:r>
      <w:r>
        <w:tab/>
      </w:r>
      <w:r>
        <w:tab/>
        <w:t>£</w:t>
      </w:r>
      <w:r w:rsidRPr="00D17DA4">
        <w:rPr>
          <w:u w:val="single"/>
        </w:rPr>
        <w:t>16,325.29</w:t>
      </w:r>
    </w:p>
    <w:p w14:paraId="0C6A6A0F" w14:textId="2148394C" w:rsidR="00D17DA4" w:rsidRPr="00D17DA4" w:rsidRDefault="00D17DA4" w:rsidP="00514F1A">
      <w:pPr>
        <w:pStyle w:val="NoSpacing"/>
        <w:ind w:left="1440" w:hanging="1440"/>
      </w:pPr>
      <w:r>
        <w:tab/>
      </w:r>
      <w:r>
        <w:tab/>
      </w:r>
      <w:r>
        <w:tab/>
      </w:r>
      <w:r>
        <w:tab/>
      </w:r>
      <w:r>
        <w:tab/>
      </w:r>
      <w:r>
        <w:tab/>
      </w:r>
      <w:r>
        <w:tab/>
        <w:t>£</w:t>
      </w:r>
      <w:r w:rsidRPr="00D17DA4">
        <w:rPr>
          <w:u w:val="double"/>
        </w:rPr>
        <w:t>28.709.59</w:t>
      </w:r>
    </w:p>
    <w:p w14:paraId="252EE56E" w14:textId="77777777" w:rsidR="00D17DA4" w:rsidRDefault="00D17DA4" w:rsidP="00514F1A">
      <w:pPr>
        <w:pStyle w:val="NoSpacing"/>
        <w:ind w:left="1440" w:hanging="1440"/>
        <w:rPr>
          <w:b/>
          <w:bCs/>
        </w:rPr>
      </w:pPr>
    </w:p>
    <w:p w14:paraId="77F11277" w14:textId="262644EC" w:rsidR="00D027F5" w:rsidRDefault="00D027F5" w:rsidP="00514F1A">
      <w:pPr>
        <w:pStyle w:val="NoSpacing"/>
        <w:ind w:left="1440" w:hanging="1440"/>
        <w:rPr>
          <w:b/>
          <w:bCs/>
        </w:rPr>
      </w:pPr>
      <w:r w:rsidRPr="00BF03A4">
        <w:rPr>
          <w:b/>
          <w:bCs/>
        </w:rPr>
        <w:t>29</w:t>
      </w:r>
      <w:r w:rsidR="007B5E12" w:rsidRPr="00BF03A4">
        <w:rPr>
          <w:b/>
          <w:bCs/>
        </w:rPr>
        <w:t>3</w:t>
      </w:r>
      <w:r w:rsidR="00941DDC" w:rsidRPr="00BF03A4">
        <w:rPr>
          <w:b/>
          <w:bCs/>
        </w:rPr>
        <w:t>4</w:t>
      </w:r>
      <w:r w:rsidRPr="00BF03A4">
        <w:rPr>
          <w:b/>
          <w:bCs/>
        </w:rPr>
        <w:t>/26</w:t>
      </w:r>
      <w:r w:rsidRPr="00BF03A4">
        <w:rPr>
          <w:b/>
          <w:bCs/>
        </w:rPr>
        <w:tab/>
        <w:t xml:space="preserve">To </w:t>
      </w:r>
      <w:r w:rsidR="00B17F99" w:rsidRPr="00BF03A4">
        <w:rPr>
          <w:b/>
          <w:bCs/>
        </w:rPr>
        <w:t xml:space="preserve">review the asset </w:t>
      </w:r>
      <w:r w:rsidR="00EB6BF1" w:rsidRPr="00BF03A4">
        <w:rPr>
          <w:b/>
          <w:bCs/>
        </w:rPr>
        <w:t>register for 2025-26</w:t>
      </w:r>
    </w:p>
    <w:p w14:paraId="4E51D693" w14:textId="7AC48673" w:rsidR="00BF03A4" w:rsidRDefault="00BF03A4" w:rsidP="00514F1A">
      <w:pPr>
        <w:pStyle w:val="NoSpacing"/>
        <w:ind w:left="1440" w:hanging="1440"/>
      </w:pPr>
      <w:r>
        <w:rPr>
          <w:b/>
          <w:bCs/>
        </w:rPr>
        <w:tab/>
      </w:r>
      <w:r w:rsidRPr="00BF03A4">
        <w:t>Cllr Baines proposed to accept the updated asset register for 2025-26; this was seconded by Cllr Joyce and resolved by the Council.</w:t>
      </w:r>
    </w:p>
    <w:p w14:paraId="66423E7B" w14:textId="77777777" w:rsidR="00BF03A4" w:rsidRPr="00BF03A4" w:rsidRDefault="00BF03A4" w:rsidP="00514F1A">
      <w:pPr>
        <w:pStyle w:val="NoSpacing"/>
        <w:ind w:left="1440" w:hanging="1440"/>
      </w:pPr>
    </w:p>
    <w:p w14:paraId="6CA5C86D" w14:textId="58A8802B" w:rsidR="00193258" w:rsidRDefault="002778A8" w:rsidP="00514F1A">
      <w:pPr>
        <w:pStyle w:val="NoSpacing"/>
        <w:ind w:left="1440" w:hanging="1440"/>
        <w:rPr>
          <w:b/>
          <w:bCs/>
        </w:rPr>
      </w:pPr>
      <w:r w:rsidRPr="00BF03A4">
        <w:rPr>
          <w:b/>
          <w:bCs/>
        </w:rPr>
        <w:t>2</w:t>
      </w:r>
      <w:r w:rsidR="00D027F5" w:rsidRPr="00BF03A4">
        <w:rPr>
          <w:b/>
          <w:bCs/>
        </w:rPr>
        <w:t>9</w:t>
      </w:r>
      <w:r w:rsidR="00EB6BF1" w:rsidRPr="00BF03A4">
        <w:rPr>
          <w:b/>
          <w:bCs/>
        </w:rPr>
        <w:t>3</w:t>
      </w:r>
      <w:r w:rsidR="00941DDC" w:rsidRPr="00BF03A4">
        <w:rPr>
          <w:b/>
          <w:bCs/>
        </w:rPr>
        <w:t>5</w:t>
      </w:r>
      <w:r w:rsidR="00D027F5" w:rsidRPr="00BF03A4">
        <w:rPr>
          <w:b/>
          <w:bCs/>
        </w:rPr>
        <w:t>/26</w:t>
      </w:r>
      <w:r w:rsidR="00193258" w:rsidRPr="00BF03A4">
        <w:rPr>
          <w:b/>
          <w:bCs/>
        </w:rPr>
        <w:tab/>
        <w:t>To discuss and consider funding for the newsletter</w:t>
      </w:r>
    </w:p>
    <w:p w14:paraId="0E4458DD" w14:textId="05D5C7F6" w:rsidR="00BF03A4" w:rsidRDefault="00BF03A4" w:rsidP="00514F1A">
      <w:pPr>
        <w:pStyle w:val="NoSpacing"/>
        <w:ind w:left="1440" w:hanging="1440"/>
      </w:pPr>
      <w:r>
        <w:rPr>
          <w:b/>
          <w:bCs/>
        </w:rPr>
        <w:tab/>
      </w:r>
      <w:r w:rsidR="009F5730" w:rsidRPr="009F5730">
        <w:t xml:space="preserve">After discussion, </w:t>
      </w:r>
      <w:r w:rsidRPr="009F5730">
        <w:t>Cllr Joyce proposed to defer</w:t>
      </w:r>
      <w:r w:rsidR="009F5730">
        <w:t xml:space="preserve"> a decision on</w:t>
      </w:r>
      <w:r w:rsidR="00CC68B9" w:rsidRPr="009F5730">
        <w:t xml:space="preserve"> this item</w:t>
      </w:r>
      <w:r w:rsidR="009F5730">
        <w:t xml:space="preserve"> to the next meeting</w:t>
      </w:r>
      <w:r w:rsidR="00CC68B9" w:rsidRPr="009F5730">
        <w:t>; this was seconded by Cllr Baines and resolved by the</w:t>
      </w:r>
      <w:r w:rsidR="00CC68B9" w:rsidRPr="00CC68B9">
        <w:t xml:space="preserve"> Council.</w:t>
      </w:r>
    </w:p>
    <w:p w14:paraId="4412AE17" w14:textId="77777777" w:rsidR="00CC68B9" w:rsidRPr="00CC68B9" w:rsidRDefault="00CC68B9" w:rsidP="00514F1A">
      <w:pPr>
        <w:pStyle w:val="NoSpacing"/>
        <w:ind w:left="1440" w:hanging="1440"/>
      </w:pPr>
    </w:p>
    <w:p w14:paraId="067CF023" w14:textId="54DAD3D3" w:rsidR="00EB6BF1" w:rsidRPr="00983466" w:rsidRDefault="00EB6BF1" w:rsidP="00514F1A">
      <w:pPr>
        <w:pStyle w:val="NoSpacing"/>
        <w:ind w:left="1440" w:hanging="1440"/>
        <w:rPr>
          <w:b/>
          <w:bCs/>
        </w:rPr>
      </w:pPr>
      <w:r w:rsidRPr="009F5730">
        <w:rPr>
          <w:b/>
          <w:bCs/>
        </w:rPr>
        <w:t>293</w:t>
      </w:r>
      <w:r w:rsidR="00941DDC" w:rsidRPr="009F5730">
        <w:rPr>
          <w:b/>
          <w:bCs/>
        </w:rPr>
        <w:t>6</w:t>
      </w:r>
      <w:r w:rsidRPr="009F5730">
        <w:rPr>
          <w:b/>
          <w:bCs/>
        </w:rPr>
        <w:t>/26</w:t>
      </w:r>
      <w:r w:rsidRPr="009F5730">
        <w:rPr>
          <w:b/>
          <w:bCs/>
        </w:rPr>
        <w:tab/>
      </w:r>
      <w:r w:rsidRPr="00983466">
        <w:rPr>
          <w:b/>
          <w:bCs/>
        </w:rPr>
        <w:t>To receive an update on the Village Fayre</w:t>
      </w:r>
    </w:p>
    <w:p w14:paraId="488BA593" w14:textId="12354D43" w:rsidR="009F5730" w:rsidRPr="009F5730" w:rsidRDefault="009F5730" w:rsidP="00514F1A">
      <w:pPr>
        <w:pStyle w:val="NoSpacing"/>
        <w:ind w:left="1440" w:hanging="1440"/>
      </w:pPr>
      <w:r w:rsidRPr="00983466">
        <w:rPr>
          <w:b/>
          <w:bCs/>
        </w:rPr>
        <w:tab/>
      </w:r>
      <w:r w:rsidRPr="00983466">
        <w:t xml:space="preserve">A </w:t>
      </w:r>
      <w:r w:rsidR="00983466" w:rsidRPr="00983466">
        <w:t>big thank you t</w:t>
      </w:r>
      <w:r w:rsidRPr="00983466">
        <w:t xml:space="preserve">o the </w:t>
      </w:r>
      <w:r w:rsidR="00983466" w:rsidRPr="00983466">
        <w:t>V</w:t>
      </w:r>
      <w:r w:rsidRPr="00983466">
        <w:t xml:space="preserve">illage </w:t>
      </w:r>
      <w:r w:rsidR="00983466" w:rsidRPr="00983466">
        <w:t>V</w:t>
      </w:r>
      <w:r w:rsidRPr="00983466">
        <w:t xml:space="preserve">entures for an </w:t>
      </w:r>
      <w:r w:rsidR="00BD089D" w:rsidRPr="00983466">
        <w:t>excellent</w:t>
      </w:r>
      <w:r w:rsidRPr="00983466">
        <w:t xml:space="preserve"> </w:t>
      </w:r>
      <w:r w:rsidR="00983466">
        <w:t>event which was well attended.</w:t>
      </w:r>
      <w:r w:rsidRPr="00983466">
        <w:t xml:space="preserve"> </w:t>
      </w:r>
    </w:p>
    <w:p w14:paraId="6BE118E4" w14:textId="77777777" w:rsidR="00CC68B9" w:rsidRPr="00CC68B9" w:rsidRDefault="00CC68B9" w:rsidP="00514F1A">
      <w:pPr>
        <w:pStyle w:val="NoSpacing"/>
        <w:ind w:left="1440" w:hanging="1440"/>
        <w:rPr>
          <w:color w:val="EE0000"/>
        </w:rPr>
      </w:pPr>
    </w:p>
    <w:p w14:paraId="21B27BBC" w14:textId="32964971" w:rsidR="00BF129E" w:rsidRDefault="008D323C" w:rsidP="008D323C">
      <w:pPr>
        <w:pStyle w:val="NoSpacing"/>
        <w:rPr>
          <w:b/>
          <w:bCs/>
        </w:rPr>
      </w:pPr>
      <w:r w:rsidRPr="00CC68B9">
        <w:rPr>
          <w:b/>
          <w:bCs/>
        </w:rPr>
        <w:t>2</w:t>
      </w:r>
      <w:r w:rsidR="00D027F5" w:rsidRPr="00CC68B9">
        <w:rPr>
          <w:b/>
          <w:bCs/>
        </w:rPr>
        <w:t>9</w:t>
      </w:r>
      <w:r w:rsidR="00EB6BF1" w:rsidRPr="00CC68B9">
        <w:rPr>
          <w:b/>
          <w:bCs/>
        </w:rPr>
        <w:t>3</w:t>
      </w:r>
      <w:r w:rsidR="00941DDC" w:rsidRPr="00CC68B9">
        <w:rPr>
          <w:b/>
          <w:bCs/>
        </w:rPr>
        <w:t>7</w:t>
      </w:r>
      <w:r w:rsidR="00514F1A" w:rsidRPr="00CC68B9">
        <w:rPr>
          <w:b/>
          <w:bCs/>
        </w:rPr>
        <w:t>/26</w:t>
      </w:r>
      <w:r w:rsidR="00BF129E" w:rsidRPr="00CC68B9">
        <w:rPr>
          <w:b/>
          <w:bCs/>
        </w:rPr>
        <w:tab/>
      </w:r>
      <w:r w:rsidR="00343A39" w:rsidRPr="00CC68B9">
        <w:rPr>
          <w:b/>
          <w:bCs/>
        </w:rPr>
        <w:t xml:space="preserve">To </w:t>
      </w:r>
      <w:r w:rsidR="00BF129E" w:rsidRPr="00CC68B9">
        <w:rPr>
          <w:b/>
          <w:bCs/>
        </w:rPr>
        <w:t>receiv</w:t>
      </w:r>
      <w:r w:rsidR="00FF3D13" w:rsidRPr="00CC68B9">
        <w:rPr>
          <w:b/>
          <w:bCs/>
        </w:rPr>
        <w:t>e</w:t>
      </w:r>
      <w:r w:rsidR="00BF129E" w:rsidRPr="00CC68B9">
        <w:rPr>
          <w:b/>
          <w:bCs/>
        </w:rPr>
        <w:t xml:space="preserve"> </w:t>
      </w:r>
      <w:r w:rsidR="0080007C" w:rsidRPr="00CC68B9">
        <w:rPr>
          <w:b/>
          <w:bCs/>
        </w:rPr>
        <w:t xml:space="preserve">any </w:t>
      </w:r>
      <w:r w:rsidR="00BF129E" w:rsidRPr="00CC68B9">
        <w:rPr>
          <w:b/>
          <w:bCs/>
        </w:rPr>
        <w:t>update</w:t>
      </w:r>
      <w:r w:rsidR="0080007C" w:rsidRPr="00CC68B9">
        <w:rPr>
          <w:b/>
          <w:bCs/>
        </w:rPr>
        <w:t>s</w:t>
      </w:r>
      <w:r w:rsidR="00BF129E" w:rsidRPr="00CC68B9">
        <w:rPr>
          <w:b/>
          <w:bCs/>
        </w:rPr>
        <w:t xml:space="preserve"> on the Parish Pasture and consider any expenses</w:t>
      </w:r>
    </w:p>
    <w:p w14:paraId="458AE124" w14:textId="1D12789F" w:rsidR="00CC68B9" w:rsidRDefault="00CC68B9" w:rsidP="008D323C">
      <w:pPr>
        <w:pStyle w:val="NoSpacing"/>
      </w:pPr>
      <w:r>
        <w:rPr>
          <w:b/>
          <w:bCs/>
        </w:rPr>
        <w:tab/>
      </w:r>
      <w:r>
        <w:rPr>
          <w:b/>
          <w:bCs/>
        </w:rPr>
        <w:tab/>
      </w:r>
      <w:r>
        <w:t>Items to note:</w:t>
      </w:r>
    </w:p>
    <w:p w14:paraId="664B817A" w14:textId="5467D6F8" w:rsidR="00CC68B9" w:rsidRDefault="005130DE" w:rsidP="005130DE">
      <w:pPr>
        <w:pStyle w:val="NoSpacing"/>
        <w:numPr>
          <w:ilvl w:val="2"/>
          <w:numId w:val="32"/>
        </w:numPr>
      </w:pPr>
      <w:r>
        <w:t>Allotment field annual inspection has been carried out</w:t>
      </w:r>
    </w:p>
    <w:p w14:paraId="013E6CF3" w14:textId="2EAEC6CE" w:rsidR="005130DE" w:rsidRDefault="005130DE" w:rsidP="005130DE">
      <w:pPr>
        <w:pStyle w:val="NoSpacing"/>
        <w:numPr>
          <w:ilvl w:val="2"/>
          <w:numId w:val="32"/>
        </w:numPr>
      </w:pPr>
      <w:r>
        <w:t>Complaint received regarding dogs of leads and not under control</w:t>
      </w:r>
    </w:p>
    <w:p w14:paraId="74C872D3" w14:textId="5D64C209" w:rsidR="005130DE" w:rsidRDefault="005130DE" w:rsidP="005130DE">
      <w:pPr>
        <w:pStyle w:val="NoSpacing"/>
        <w:numPr>
          <w:ilvl w:val="2"/>
          <w:numId w:val="32"/>
        </w:numPr>
      </w:pPr>
      <w:r>
        <w:t>Canal and River Trust partnership paper work has been signed; we should be ready to start opening the canal side by October</w:t>
      </w:r>
    </w:p>
    <w:p w14:paraId="3DA2C5DE" w14:textId="3139B2F9" w:rsidR="005130DE" w:rsidRDefault="005130DE" w:rsidP="005130DE">
      <w:pPr>
        <w:pStyle w:val="NoSpacing"/>
        <w:numPr>
          <w:ilvl w:val="2"/>
          <w:numId w:val="32"/>
        </w:numPr>
      </w:pPr>
      <w:r>
        <w:t>A new Canal and River Trust contact to be assigned</w:t>
      </w:r>
    </w:p>
    <w:p w14:paraId="7C49CD82" w14:textId="77777777" w:rsidR="005130DE" w:rsidRDefault="005130DE" w:rsidP="005130DE">
      <w:pPr>
        <w:pStyle w:val="NoSpacing"/>
        <w:ind w:left="1440"/>
      </w:pPr>
    </w:p>
    <w:p w14:paraId="4EB04389" w14:textId="604AF083" w:rsidR="005130DE" w:rsidRDefault="005130DE" w:rsidP="005130DE">
      <w:pPr>
        <w:pStyle w:val="NoSpacing"/>
        <w:ind w:left="1440"/>
      </w:pPr>
      <w:r>
        <w:t>The Chair has carried out the following work:</w:t>
      </w:r>
    </w:p>
    <w:p w14:paraId="4B6550C1" w14:textId="599797E0" w:rsidR="005130DE" w:rsidRDefault="005130DE" w:rsidP="005130DE">
      <w:pPr>
        <w:pStyle w:val="NoSpacing"/>
        <w:numPr>
          <w:ilvl w:val="0"/>
          <w:numId w:val="31"/>
        </w:numPr>
      </w:pPr>
      <w:r>
        <w:t>Removal and disposal of the damaged picnic table</w:t>
      </w:r>
    </w:p>
    <w:p w14:paraId="4E67EEB5" w14:textId="2F68AFE7" w:rsidR="005130DE" w:rsidRDefault="005130DE" w:rsidP="005130DE">
      <w:pPr>
        <w:pStyle w:val="NoSpacing"/>
        <w:numPr>
          <w:ilvl w:val="0"/>
          <w:numId w:val="31"/>
        </w:numPr>
      </w:pPr>
      <w:r>
        <w:t>Removal of m</w:t>
      </w:r>
      <w:r w:rsidR="00B544F0">
        <w:t>o</w:t>
      </w:r>
      <w:r>
        <w:t>st tree support posts due to them being rotten or not required</w:t>
      </w:r>
    </w:p>
    <w:p w14:paraId="2FC2CDAC" w14:textId="712D91A2" w:rsidR="005130DE" w:rsidRDefault="005130DE" w:rsidP="005130DE">
      <w:pPr>
        <w:pStyle w:val="NoSpacing"/>
        <w:numPr>
          <w:ilvl w:val="0"/>
          <w:numId w:val="31"/>
        </w:numPr>
      </w:pPr>
      <w:r>
        <w:t>Cut back the hedge left of Broad Gores entrance boarding allotments</w:t>
      </w:r>
    </w:p>
    <w:p w14:paraId="55E5F2E6" w14:textId="2FA432A9" w:rsidR="005130DE" w:rsidRDefault="005130DE" w:rsidP="005130DE">
      <w:pPr>
        <w:pStyle w:val="NoSpacing"/>
        <w:numPr>
          <w:ilvl w:val="0"/>
          <w:numId w:val="31"/>
        </w:numPr>
      </w:pPr>
      <w:r>
        <w:t>Carried out repairs to the picnic table adjacent to canal side</w:t>
      </w:r>
    </w:p>
    <w:p w14:paraId="1CA1B132" w14:textId="05F8827D" w:rsidR="005130DE" w:rsidRDefault="005130DE" w:rsidP="005130DE">
      <w:pPr>
        <w:pStyle w:val="NoSpacing"/>
        <w:numPr>
          <w:ilvl w:val="0"/>
          <w:numId w:val="31"/>
        </w:numPr>
      </w:pPr>
      <w:r>
        <w:t>Carried out grass strimming around the pasture’s furniture and tractor/restricted areas</w:t>
      </w:r>
    </w:p>
    <w:p w14:paraId="4411C749" w14:textId="77777777" w:rsidR="005130DE" w:rsidRDefault="005130DE" w:rsidP="005130DE">
      <w:pPr>
        <w:pStyle w:val="NoSpacing"/>
        <w:ind w:left="1440"/>
      </w:pPr>
    </w:p>
    <w:p w14:paraId="04D20527" w14:textId="5705F083" w:rsidR="005130DE" w:rsidRDefault="005130DE" w:rsidP="005130DE">
      <w:pPr>
        <w:pStyle w:val="NoSpacing"/>
        <w:ind w:left="1440"/>
      </w:pPr>
      <w:r>
        <w:t>Holmes Ground Maintenance have cut the grass as per agreed areas.</w:t>
      </w:r>
    </w:p>
    <w:p w14:paraId="3BA198F6" w14:textId="77777777" w:rsidR="005130DE" w:rsidRPr="00CC68B9" w:rsidRDefault="005130DE" w:rsidP="005130DE">
      <w:pPr>
        <w:pStyle w:val="NoSpacing"/>
        <w:ind w:left="1440"/>
      </w:pPr>
    </w:p>
    <w:p w14:paraId="0D09EED1" w14:textId="01504FA1" w:rsidR="00D56FAD" w:rsidRPr="00973C3F" w:rsidRDefault="00E65C20" w:rsidP="00973C3F">
      <w:pPr>
        <w:pStyle w:val="NoSpacing"/>
        <w:ind w:left="1440" w:hanging="1440"/>
        <w:rPr>
          <w:b/>
          <w:bCs/>
        </w:rPr>
      </w:pPr>
      <w:r w:rsidRPr="00973C3F">
        <w:rPr>
          <w:b/>
          <w:bCs/>
        </w:rPr>
        <w:t>2</w:t>
      </w:r>
      <w:r w:rsidR="00D027F5" w:rsidRPr="00973C3F">
        <w:rPr>
          <w:b/>
          <w:bCs/>
        </w:rPr>
        <w:t>9</w:t>
      </w:r>
      <w:r w:rsidR="00EB6BF1" w:rsidRPr="00973C3F">
        <w:rPr>
          <w:b/>
          <w:bCs/>
        </w:rPr>
        <w:t>3</w:t>
      </w:r>
      <w:r w:rsidR="00941DDC" w:rsidRPr="00973C3F">
        <w:rPr>
          <w:b/>
          <w:bCs/>
        </w:rPr>
        <w:t>8</w:t>
      </w:r>
      <w:r w:rsidR="002778A8" w:rsidRPr="00973C3F">
        <w:rPr>
          <w:b/>
          <w:bCs/>
        </w:rPr>
        <w:t>/2</w:t>
      </w:r>
      <w:r w:rsidR="00514F1A" w:rsidRPr="00973C3F">
        <w:rPr>
          <w:b/>
          <w:bCs/>
        </w:rPr>
        <w:t>6</w:t>
      </w:r>
      <w:r w:rsidRPr="00973C3F">
        <w:rPr>
          <w:b/>
          <w:bCs/>
        </w:rPr>
        <w:tab/>
      </w:r>
      <w:r w:rsidR="00D56FAD" w:rsidRPr="00973C3F">
        <w:rPr>
          <w:b/>
          <w:bCs/>
        </w:rPr>
        <w:t>To receive</w:t>
      </w:r>
      <w:r w:rsidR="00DA499C" w:rsidRPr="00973C3F">
        <w:rPr>
          <w:b/>
          <w:bCs/>
        </w:rPr>
        <w:t xml:space="preserve"> any </w:t>
      </w:r>
      <w:r w:rsidR="00580018" w:rsidRPr="00973C3F">
        <w:rPr>
          <w:b/>
          <w:bCs/>
        </w:rPr>
        <w:t>update</w:t>
      </w:r>
      <w:r w:rsidR="0080007C" w:rsidRPr="00973C3F">
        <w:rPr>
          <w:b/>
          <w:bCs/>
        </w:rPr>
        <w:t>s</w:t>
      </w:r>
      <w:r w:rsidR="00D56FAD" w:rsidRPr="00973C3F">
        <w:rPr>
          <w:b/>
          <w:bCs/>
        </w:rPr>
        <w:t xml:space="preserve"> on the Mayflower Community Orchard</w:t>
      </w:r>
      <w:r w:rsidR="00DA499C" w:rsidRPr="00973C3F">
        <w:rPr>
          <w:b/>
          <w:bCs/>
        </w:rPr>
        <w:t xml:space="preserve"> </w:t>
      </w:r>
      <w:r w:rsidR="002E5180" w:rsidRPr="00973C3F">
        <w:rPr>
          <w:b/>
          <w:bCs/>
        </w:rPr>
        <w:t>and consider any expenses</w:t>
      </w:r>
    </w:p>
    <w:p w14:paraId="0662B9B3" w14:textId="646AE9D9" w:rsidR="00973C3F" w:rsidRDefault="00973C3F" w:rsidP="00973C3F">
      <w:pPr>
        <w:spacing w:after="0" w:line="240" w:lineRule="auto"/>
        <w:ind w:left="1440"/>
        <w:rPr>
          <w:color w:val="EE0000"/>
        </w:rPr>
      </w:pPr>
      <w:r w:rsidRPr="00973C3F">
        <w:rPr>
          <w:rFonts w:eastAsia="Times New Roman" w:cstheme="minorHAnsi"/>
          <w:lang w:eastAsia="en-GB"/>
        </w:rPr>
        <w:t xml:space="preserve">Cllr Avery </w:t>
      </w:r>
      <w:r>
        <w:rPr>
          <w:rFonts w:eastAsia="Times New Roman" w:cstheme="minorHAnsi"/>
          <w:lang w:eastAsia="en-GB"/>
        </w:rPr>
        <w:t xml:space="preserve">sent his report - </w:t>
      </w:r>
      <w:r w:rsidRPr="00973C3F">
        <w:rPr>
          <w:rFonts w:eastAsia="Times New Roman" w:cstheme="minorHAnsi"/>
          <w:lang w:eastAsia="en-GB"/>
        </w:rPr>
        <w:t xml:space="preserve">All </w:t>
      </w:r>
      <w:r>
        <w:rPr>
          <w:rFonts w:eastAsia="Times New Roman" w:cstheme="minorHAnsi"/>
          <w:lang w:eastAsia="en-GB"/>
        </w:rPr>
        <w:t xml:space="preserve">the </w:t>
      </w:r>
      <w:r w:rsidRPr="00973C3F">
        <w:rPr>
          <w:rFonts w:eastAsia="Times New Roman" w:cstheme="minorHAnsi"/>
          <w:lang w:eastAsia="en-GB"/>
        </w:rPr>
        <w:t>trees are alive</w:t>
      </w:r>
      <w:r>
        <w:rPr>
          <w:rFonts w:eastAsia="Times New Roman" w:cstheme="minorHAnsi"/>
          <w:lang w:eastAsia="en-GB"/>
        </w:rPr>
        <w:t xml:space="preserve">; </w:t>
      </w:r>
      <w:r w:rsidRPr="00973C3F">
        <w:rPr>
          <w:rFonts w:eastAsia="Times New Roman" w:cstheme="minorHAnsi"/>
          <w:lang w:eastAsia="en-GB"/>
        </w:rPr>
        <w:t xml:space="preserve">I have removed some broken or inward facing branches. </w:t>
      </w:r>
    </w:p>
    <w:p w14:paraId="3456320B" w14:textId="77777777" w:rsidR="00973C3F" w:rsidRPr="005130DE" w:rsidRDefault="00973C3F" w:rsidP="008D323C">
      <w:pPr>
        <w:pStyle w:val="NoSpacing"/>
        <w:rPr>
          <w:color w:val="EE0000"/>
        </w:rPr>
      </w:pPr>
    </w:p>
    <w:p w14:paraId="68ADCD6A" w14:textId="30799819" w:rsidR="00C822BA" w:rsidRPr="00973C3F" w:rsidRDefault="0006691F" w:rsidP="008D323C">
      <w:pPr>
        <w:pStyle w:val="NoSpacing"/>
        <w:rPr>
          <w:b/>
          <w:bCs/>
        </w:rPr>
      </w:pPr>
      <w:r w:rsidRPr="00973C3F">
        <w:rPr>
          <w:b/>
          <w:bCs/>
        </w:rPr>
        <w:t>2</w:t>
      </w:r>
      <w:r w:rsidR="00D027F5" w:rsidRPr="00973C3F">
        <w:rPr>
          <w:b/>
          <w:bCs/>
        </w:rPr>
        <w:t>9</w:t>
      </w:r>
      <w:r w:rsidR="00EB6BF1" w:rsidRPr="00973C3F">
        <w:rPr>
          <w:b/>
          <w:bCs/>
        </w:rPr>
        <w:t>3</w:t>
      </w:r>
      <w:r w:rsidR="00941DDC" w:rsidRPr="00973C3F">
        <w:rPr>
          <w:b/>
          <w:bCs/>
        </w:rPr>
        <w:t>9</w:t>
      </w:r>
      <w:r w:rsidR="00514F1A" w:rsidRPr="00973C3F">
        <w:rPr>
          <w:b/>
          <w:bCs/>
        </w:rPr>
        <w:t>/26</w:t>
      </w:r>
      <w:r w:rsidRPr="00973C3F">
        <w:rPr>
          <w:b/>
          <w:bCs/>
        </w:rPr>
        <w:tab/>
        <w:t>To receive any updates o</w:t>
      </w:r>
      <w:r w:rsidR="0080007C" w:rsidRPr="00973C3F">
        <w:rPr>
          <w:b/>
          <w:bCs/>
        </w:rPr>
        <w:t>f</w:t>
      </w:r>
      <w:r w:rsidRPr="00973C3F">
        <w:rPr>
          <w:b/>
          <w:bCs/>
        </w:rPr>
        <w:t xml:space="preserve"> </w:t>
      </w:r>
      <w:r w:rsidR="00BF129E" w:rsidRPr="00973C3F">
        <w:rPr>
          <w:b/>
          <w:bCs/>
        </w:rPr>
        <w:t>flood reports</w:t>
      </w:r>
    </w:p>
    <w:p w14:paraId="7DFC38B3" w14:textId="6561F610" w:rsidR="00973C3F" w:rsidRPr="00973C3F" w:rsidRDefault="00973C3F" w:rsidP="00973C3F">
      <w:pPr>
        <w:spacing w:after="0" w:line="240" w:lineRule="auto"/>
        <w:ind w:left="1440"/>
        <w:rPr>
          <w:rFonts w:eastAsia="Times New Roman" w:cstheme="minorHAnsi"/>
          <w:lang w:eastAsia="en-GB"/>
        </w:rPr>
      </w:pPr>
      <w:r>
        <w:rPr>
          <w:rFonts w:eastAsia="Times New Roman" w:cstheme="minorHAnsi"/>
          <w:lang w:eastAsia="en-GB"/>
        </w:rPr>
        <w:t xml:space="preserve">Cllr Avery sent his report - </w:t>
      </w:r>
      <w:r w:rsidRPr="00973C3F">
        <w:rPr>
          <w:rFonts w:eastAsia="Times New Roman" w:cstheme="minorHAnsi"/>
          <w:lang w:eastAsia="en-GB"/>
        </w:rPr>
        <w:t>There is no progress known or communication on the work to devise a “engineered solution” to the flooding. Scott Stone informed us the current stage of evaluation would be available by November.</w:t>
      </w:r>
    </w:p>
    <w:p w14:paraId="5018333F" w14:textId="77777777" w:rsidR="00973C3F" w:rsidRPr="00973C3F" w:rsidRDefault="00973C3F" w:rsidP="00973C3F">
      <w:pPr>
        <w:spacing w:after="0" w:line="240" w:lineRule="auto"/>
        <w:rPr>
          <w:rFonts w:eastAsia="Times New Roman" w:cstheme="minorHAnsi"/>
          <w:lang w:eastAsia="en-GB"/>
        </w:rPr>
      </w:pPr>
    </w:p>
    <w:p w14:paraId="4B72DA6B" w14:textId="3BC53BC3" w:rsidR="00973C3F" w:rsidRPr="00973C3F" w:rsidRDefault="00973C3F" w:rsidP="00973C3F">
      <w:pPr>
        <w:spacing w:after="0" w:line="240" w:lineRule="auto"/>
        <w:ind w:left="1440"/>
        <w:rPr>
          <w:rFonts w:eastAsia="Times New Roman" w:cstheme="minorHAnsi"/>
          <w:lang w:eastAsia="en-GB"/>
        </w:rPr>
      </w:pPr>
      <w:r w:rsidRPr="00973C3F">
        <w:rPr>
          <w:rFonts w:eastAsia="Times New Roman" w:cstheme="minorHAnsi"/>
          <w:lang w:eastAsia="en-GB"/>
        </w:rPr>
        <w:t xml:space="preserve">Joanna Brocklehurst-Smith is the newly appointed Community Flood Officer for Severn Trent. I have invited her to a walk around the Natural Flood Management and will take the opportunity to understand what Severn Trent are doing through this appointment for our community. </w:t>
      </w:r>
    </w:p>
    <w:p w14:paraId="10320F3E" w14:textId="77777777" w:rsidR="00973C3F" w:rsidRPr="00973C3F" w:rsidRDefault="00973C3F" w:rsidP="00973C3F">
      <w:pPr>
        <w:spacing w:after="0" w:line="240" w:lineRule="auto"/>
        <w:rPr>
          <w:rFonts w:ascii="Times New Roman" w:eastAsia="Times New Roman" w:hAnsi="Times New Roman" w:cs="Times New Roman"/>
          <w:sz w:val="24"/>
          <w:szCs w:val="24"/>
          <w:lang w:eastAsia="en-GB"/>
        </w:rPr>
      </w:pPr>
    </w:p>
    <w:p w14:paraId="511B8631" w14:textId="7AF00544" w:rsidR="00D508B3" w:rsidRDefault="00E65C20" w:rsidP="008D323C">
      <w:pPr>
        <w:pStyle w:val="NoSpacing"/>
        <w:rPr>
          <w:b/>
          <w:bCs/>
        </w:rPr>
      </w:pPr>
      <w:r w:rsidRPr="009C3FF0">
        <w:rPr>
          <w:b/>
          <w:bCs/>
        </w:rPr>
        <w:t>2</w:t>
      </w:r>
      <w:r w:rsidR="00D027F5" w:rsidRPr="009C3FF0">
        <w:rPr>
          <w:b/>
          <w:bCs/>
        </w:rPr>
        <w:t>9</w:t>
      </w:r>
      <w:r w:rsidR="00941DDC" w:rsidRPr="009C3FF0">
        <w:rPr>
          <w:b/>
          <w:bCs/>
        </w:rPr>
        <w:t>40</w:t>
      </w:r>
      <w:r w:rsidR="00514F1A" w:rsidRPr="009C3FF0">
        <w:rPr>
          <w:b/>
          <w:bCs/>
        </w:rPr>
        <w:t>/26</w:t>
      </w:r>
      <w:r w:rsidRPr="009C3FF0">
        <w:rPr>
          <w:b/>
          <w:bCs/>
        </w:rPr>
        <w:tab/>
      </w:r>
      <w:r w:rsidR="00D508B3" w:rsidRPr="009C3FF0">
        <w:rPr>
          <w:b/>
          <w:bCs/>
        </w:rPr>
        <w:t>To report any Highways</w:t>
      </w:r>
      <w:r w:rsidR="00DA499C" w:rsidRPr="009C3FF0">
        <w:rPr>
          <w:b/>
          <w:bCs/>
        </w:rPr>
        <w:t xml:space="preserve">, </w:t>
      </w:r>
      <w:r w:rsidR="00D508B3" w:rsidRPr="009C3FF0">
        <w:rPr>
          <w:b/>
          <w:bCs/>
        </w:rPr>
        <w:t xml:space="preserve">Rights of </w:t>
      </w:r>
      <w:r w:rsidR="005D7F93" w:rsidRPr="009C3FF0">
        <w:rPr>
          <w:b/>
          <w:bCs/>
        </w:rPr>
        <w:t>Way,</w:t>
      </w:r>
      <w:r w:rsidR="00D508B3" w:rsidRPr="009C3FF0">
        <w:rPr>
          <w:b/>
          <w:bCs/>
        </w:rPr>
        <w:t xml:space="preserve"> or Service Faults</w:t>
      </w:r>
    </w:p>
    <w:p w14:paraId="50A40C0C" w14:textId="64CCF01D" w:rsidR="009C3FF0" w:rsidRDefault="009C3FF0" w:rsidP="009C3FF0">
      <w:pPr>
        <w:pStyle w:val="NoSpacing"/>
        <w:ind w:left="1440"/>
      </w:pPr>
      <w:r>
        <w:t>The Chair carried out litter picking on Clarborough and Welham Main Street to the Hop Pole, Clarborough Hill and Howbeck Lane – 10 bags of rubbish collected.</w:t>
      </w:r>
    </w:p>
    <w:p w14:paraId="0A31C426" w14:textId="77777777" w:rsidR="009238A7" w:rsidRDefault="009238A7" w:rsidP="009C3FF0">
      <w:pPr>
        <w:pStyle w:val="NoSpacing"/>
        <w:ind w:left="1440"/>
      </w:pPr>
    </w:p>
    <w:p w14:paraId="27F7DD78" w14:textId="575164EE" w:rsidR="00B65B45" w:rsidRDefault="00E65C20" w:rsidP="008D323C">
      <w:pPr>
        <w:pStyle w:val="NoSpacing"/>
        <w:rPr>
          <w:b/>
          <w:bCs/>
        </w:rPr>
      </w:pPr>
      <w:r w:rsidRPr="00964F24">
        <w:rPr>
          <w:b/>
          <w:bCs/>
        </w:rPr>
        <w:t>2</w:t>
      </w:r>
      <w:r w:rsidR="00D027F5" w:rsidRPr="00964F24">
        <w:rPr>
          <w:b/>
          <w:bCs/>
        </w:rPr>
        <w:t>9</w:t>
      </w:r>
      <w:r w:rsidR="007B5E12" w:rsidRPr="00964F24">
        <w:rPr>
          <w:b/>
          <w:bCs/>
        </w:rPr>
        <w:t>4</w:t>
      </w:r>
      <w:r w:rsidR="00941DDC" w:rsidRPr="00964F24">
        <w:rPr>
          <w:b/>
          <w:bCs/>
        </w:rPr>
        <w:t>1</w:t>
      </w:r>
      <w:r w:rsidR="00514F1A" w:rsidRPr="00964F24">
        <w:rPr>
          <w:b/>
          <w:bCs/>
        </w:rPr>
        <w:t>/26</w:t>
      </w:r>
      <w:r w:rsidRPr="00964F24">
        <w:rPr>
          <w:b/>
          <w:bCs/>
        </w:rPr>
        <w:tab/>
      </w:r>
      <w:r w:rsidR="00B65B45" w:rsidRPr="00964F24">
        <w:rPr>
          <w:b/>
          <w:bCs/>
        </w:rPr>
        <w:t>To receive any correspondence or information for future agenda items</w:t>
      </w:r>
    </w:p>
    <w:p w14:paraId="2CCA6DF2" w14:textId="457A860C" w:rsidR="00964F24" w:rsidRPr="00964F24" w:rsidRDefault="00964F24" w:rsidP="008D323C">
      <w:pPr>
        <w:pStyle w:val="NoSpacing"/>
      </w:pPr>
      <w:r>
        <w:rPr>
          <w:b/>
          <w:bCs/>
        </w:rPr>
        <w:tab/>
      </w:r>
      <w:r>
        <w:rPr>
          <w:b/>
          <w:bCs/>
        </w:rPr>
        <w:tab/>
      </w:r>
      <w:r w:rsidR="00A7514E">
        <w:t>Nothing put forward.</w:t>
      </w:r>
    </w:p>
    <w:p w14:paraId="66076B9A" w14:textId="77777777" w:rsidR="009C3FF0" w:rsidRPr="009C3FF0" w:rsidRDefault="009C3FF0" w:rsidP="008D323C">
      <w:pPr>
        <w:pStyle w:val="NoSpacing"/>
        <w:rPr>
          <w:b/>
          <w:bCs/>
        </w:rPr>
      </w:pPr>
    </w:p>
    <w:p w14:paraId="48F139CF" w14:textId="7095F8F2" w:rsidR="00806518" w:rsidRDefault="00E65C20" w:rsidP="008D323C">
      <w:pPr>
        <w:pStyle w:val="NoSpacing"/>
        <w:rPr>
          <w:rFonts w:cstheme="minorHAnsi"/>
          <w:b/>
          <w:bCs/>
        </w:rPr>
      </w:pPr>
      <w:r w:rsidRPr="009C3FF0">
        <w:rPr>
          <w:rFonts w:cstheme="minorHAnsi"/>
          <w:b/>
          <w:bCs/>
        </w:rPr>
        <w:t>2</w:t>
      </w:r>
      <w:r w:rsidR="00D027F5" w:rsidRPr="009C3FF0">
        <w:rPr>
          <w:rFonts w:cstheme="minorHAnsi"/>
          <w:b/>
          <w:bCs/>
        </w:rPr>
        <w:t>9</w:t>
      </w:r>
      <w:r w:rsidR="007B5E12" w:rsidRPr="009C3FF0">
        <w:rPr>
          <w:rFonts w:cstheme="minorHAnsi"/>
          <w:b/>
          <w:bCs/>
        </w:rPr>
        <w:t>4</w:t>
      </w:r>
      <w:r w:rsidR="00941DDC" w:rsidRPr="009C3FF0">
        <w:rPr>
          <w:rFonts w:cstheme="minorHAnsi"/>
          <w:b/>
          <w:bCs/>
        </w:rPr>
        <w:t>2</w:t>
      </w:r>
      <w:r w:rsidR="00514F1A" w:rsidRPr="009C3FF0">
        <w:rPr>
          <w:rFonts w:cstheme="minorHAnsi"/>
          <w:b/>
          <w:bCs/>
        </w:rPr>
        <w:t>/26</w:t>
      </w:r>
      <w:r w:rsidRPr="009C3FF0">
        <w:rPr>
          <w:rFonts w:cstheme="minorHAnsi"/>
          <w:b/>
          <w:bCs/>
        </w:rPr>
        <w:tab/>
      </w:r>
      <w:r w:rsidR="00B65B45" w:rsidRPr="009C3FF0">
        <w:rPr>
          <w:rFonts w:cstheme="minorHAnsi"/>
          <w:b/>
          <w:bCs/>
        </w:rPr>
        <w:t>Time and date of the next Parish Council Meeting</w:t>
      </w:r>
      <w:r w:rsidR="00C822BA" w:rsidRPr="009C3FF0">
        <w:rPr>
          <w:rFonts w:cstheme="minorHAnsi"/>
          <w:b/>
          <w:bCs/>
        </w:rPr>
        <w:t xml:space="preserve"> </w:t>
      </w:r>
    </w:p>
    <w:p w14:paraId="3BC15872" w14:textId="1093B11A" w:rsidR="009C3FF0" w:rsidRPr="009C3FF0" w:rsidRDefault="009C3FF0" w:rsidP="009C3FF0">
      <w:pPr>
        <w:pStyle w:val="NoSpacing"/>
        <w:ind w:left="1440"/>
        <w:rPr>
          <w:color w:val="EE0000"/>
        </w:rPr>
      </w:pPr>
      <w:r>
        <w:rPr>
          <w:rFonts w:cstheme="minorHAnsi"/>
        </w:rPr>
        <w:t>The next Parish Council meeting will be held at 7pm on the Monday 15</w:t>
      </w:r>
      <w:r w:rsidRPr="009C3FF0">
        <w:rPr>
          <w:rFonts w:cstheme="minorHAnsi"/>
          <w:vertAlign w:val="superscript"/>
        </w:rPr>
        <w:t>th</w:t>
      </w:r>
      <w:r>
        <w:rPr>
          <w:rFonts w:cstheme="minorHAnsi"/>
        </w:rPr>
        <w:t xml:space="preserve"> June 2026 in the Clarborough Village Hall, Main Street, Clarborough, Retford.</w:t>
      </w:r>
    </w:p>
    <w:p w14:paraId="506F5456" w14:textId="77777777" w:rsidR="001D18D7" w:rsidRPr="00282824" w:rsidRDefault="001D18D7" w:rsidP="00762646">
      <w:pPr>
        <w:pStyle w:val="NoSpacing"/>
        <w:rPr>
          <w:b/>
          <w:bCs/>
          <w:color w:val="EE0000"/>
        </w:rPr>
      </w:pPr>
    </w:p>
    <w:p w14:paraId="09A6A455" w14:textId="3060D4D1" w:rsidR="00FD0730" w:rsidRPr="00934BD2" w:rsidRDefault="00FD0730" w:rsidP="00FD397E">
      <w:pPr>
        <w:pStyle w:val="NoSpacing"/>
      </w:pPr>
    </w:p>
    <w:tbl>
      <w:tblPr>
        <w:tblW w:w="0" w:type="auto"/>
        <w:tblInd w:w="108" w:type="dxa"/>
        <w:tblLook w:val="04A0" w:firstRow="1" w:lastRow="0" w:firstColumn="1" w:lastColumn="0" w:noHBand="0" w:noVBand="1"/>
      </w:tblPr>
      <w:tblGrid>
        <w:gridCol w:w="9507"/>
      </w:tblGrid>
      <w:tr w:rsidR="00282824" w:rsidRPr="00282824" w14:paraId="07E093BC" w14:textId="77777777" w:rsidTr="00EF0B20">
        <w:tc>
          <w:tcPr>
            <w:tcW w:w="9507" w:type="dxa"/>
          </w:tcPr>
          <w:p w14:paraId="4BA15903" w14:textId="3DA55CA9" w:rsidR="00282824" w:rsidRPr="00282824" w:rsidRDefault="00282824" w:rsidP="00076BD8">
            <w:pPr>
              <w:pStyle w:val="NoSpacing"/>
              <w:spacing w:line="276" w:lineRule="auto"/>
              <w:ind w:left="-105" w:right="281"/>
              <w:jc w:val="both"/>
              <w:rPr>
                <w:rFonts w:cstheme="minorHAnsi"/>
                <w:color w:val="EE0000"/>
                <w:lang w:eastAsia="en-GB"/>
              </w:rPr>
            </w:pPr>
          </w:p>
        </w:tc>
      </w:tr>
      <w:tr w:rsidR="0034607D" w14:paraId="32347466" w14:textId="77777777" w:rsidTr="00D17DA4">
        <w:trPr>
          <w:trHeight w:val="303"/>
        </w:trPr>
        <w:tc>
          <w:tcPr>
            <w:tcW w:w="9507" w:type="dxa"/>
          </w:tcPr>
          <w:p w14:paraId="4D9041AD" w14:textId="31958306" w:rsidR="0034607D" w:rsidRDefault="0034607D">
            <w:pPr>
              <w:pStyle w:val="NoSpacing"/>
              <w:spacing w:line="276" w:lineRule="auto"/>
              <w:ind w:right="281"/>
              <w:jc w:val="both"/>
              <w:rPr>
                <w:rFonts w:ascii="Arial" w:hAnsi="Arial" w:cs="Arial"/>
                <w:lang w:eastAsia="en-GB"/>
              </w:rPr>
            </w:pPr>
          </w:p>
        </w:tc>
      </w:tr>
      <w:tr w:rsidR="00485857" w14:paraId="2F0AB50D" w14:textId="77777777" w:rsidTr="00EF0B20">
        <w:tc>
          <w:tcPr>
            <w:tcW w:w="9507" w:type="dxa"/>
          </w:tcPr>
          <w:p w14:paraId="60F195BF" w14:textId="77777777" w:rsidR="00485857" w:rsidRDefault="00485857">
            <w:pPr>
              <w:pStyle w:val="NoSpacing"/>
              <w:spacing w:line="276" w:lineRule="auto"/>
              <w:ind w:right="281"/>
              <w:jc w:val="both"/>
              <w:rPr>
                <w:rFonts w:ascii="Arial" w:hAnsi="Arial" w:cs="Arial"/>
                <w:lang w:eastAsia="en-GB"/>
              </w:rPr>
            </w:pPr>
          </w:p>
        </w:tc>
      </w:tr>
      <w:tr w:rsidR="00485857" w14:paraId="7C65B752" w14:textId="77777777" w:rsidTr="00EF0B20">
        <w:tc>
          <w:tcPr>
            <w:tcW w:w="9507" w:type="dxa"/>
          </w:tcPr>
          <w:p w14:paraId="02C28B46" w14:textId="77777777" w:rsidR="00485857" w:rsidRDefault="00485857">
            <w:pPr>
              <w:pStyle w:val="NoSpacing"/>
              <w:spacing w:line="276" w:lineRule="auto"/>
              <w:ind w:right="281"/>
              <w:jc w:val="both"/>
              <w:rPr>
                <w:rFonts w:ascii="Arial" w:hAnsi="Arial" w:cs="Arial"/>
                <w:lang w:eastAsia="en-GB"/>
              </w:rPr>
            </w:pPr>
          </w:p>
        </w:tc>
      </w:tr>
      <w:tr w:rsidR="00485857" w14:paraId="5BC46780" w14:textId="77777777" w:rsidTr="00EF0B20">
        <w:tc>
          <w:tcPr>
            <w:tcW w:w="9507" w:type="dxa"/>
          </w:tcPr>
          <w:p w14:paraId="7FDCFC35" w14:textId="77777777" w:rsidR="00485857" w:rsidRDefault="00485857">
            <w:pPr>
              <w:pStyle w:val="NoSpacing"/>
              <w:spacing w:line="276" w:lineRule="auto"/>
              <w:ind w:right="281"/>
              <w:jc w:val="both"/>
              <w:rPr>
                <w:rFonts w:ascii="Arial" w:hAnsi="Arial" w:cs="Arial"/>
                <w:lang w:eastAsia="en-GB"/>
              </w:rPr>
            </w:pPr>
          </w:p>
        </w:tc>
      </w:tr>
      <w:tr w:rsidR="00485857" w14:paraId="1CAB1F42" w14:textId="77777777" w:rsidTr="00EF0B20">
        <w:tc>
          <w:tcPr>
            <w:tcW w:w="9507" w:type="dxa"/>
          </w:tcPr>
          <w:p w14:paraId="2073FC84" w14:textId="77777777" w:rsidR="00485857" w:rsidRDefault="00485857">
            <w:pPr>
              <w:pStyle w:val="NoSpacing"/>
              <w:spacing w:line="276" w:lineRule="auto"/>
              <w:ind w:right="281"/>
              <w:jc w:val="both"/>
              <w:rPr>
                <w:rFonts w:ascii="Arial" w:hAnsi="Arial" w:cs="Arial"/>
                <w:lang w:eastAsia="en-GB"/>
              </w:rPr>
            </w:pPr>
          </w:p>
        </w:tc>
      </w:tr>
      <w:tr w:rsidR="00485857" w14:paraId="63C7F14D" w14:textId="77777777" w:rsidTr="00EF0B20">
        <w:tc>
          <w:tcPr>
            <w:tcW w:w="9507" w:type="dxa"/>
          </w:tcPr>
          <w:p w14:paraId="49232179" w14:textId="77777777" w:rsidR="00485857" w:rsidRDefault="00485857" w:rsidP="00973C3F">
            <w:pPr>
              <w:spacing w:after="0" w:line="240" w:lineRule="auto"/>
              <w:rPr>
                <w:rFonts w:ascii="Arial" w:hAnsi="Arial" w:cs="Arial"/>
                <w:lang w:eastAsia="en-GB"/>
              </w:rPr>
            </w:pPr>
          </w:p>
        </w:tc>
      </w:tr>
      <w:tr w:rsidR="00485857" w14:paraId="59C9234E" w14:textId="77777777" w:rsidTr="00EF0B20">
        <w:tc>
          <w:tcPr>
            <w:tcW w:w="9507" w:type="dxa"/>
          </w:tcPr>
          <w:p w14:paraId="593823FA" w14:textId="77777777" w:rsidR="00485857" w:rsidRDefault="00485857">
            <w:pPr>
              <w:pStyle w:val="NoSpacing"/>
              <w:spacing w:line="276" w:lineRule="auto"/>
              <w:ind w:right="281"/>
              <w:jc w:val="both"/>
              <w:rPr>
                <w:rFonts w:ascii="Arial" w:hAnsi="Arial" w:cs="Arial"/>
                <w:lang w:eastAsia="en-GB"/>
              </w:rPr>
            </w:pPr>
          </w:p>
        </w:tc>
      </w:tr>
      <w:tr w:rsidR="00485857" w14:paraId="226104B9" w14:textId="77777777" w:rsidTr="00EF0B20">
        <w:tc>
          <w:tcPr>
            <w:tcW w:w="9507" w:type="dxa"/>
          </w:tcPr>
          <w:p w14:paraId="36E8F739" w14:textId="77777777" w:rsidR="00485857" w:rsidRDefault="00485857">
            <w:pPr>
              <w:pStyle w:val="NoSpacing"/>
              <w:spacing w:line="276" w:lineRule="auto"/>
              <w:ind w:right="281"/>
              <w:jc w:val="both"/>
              <w:rPr>
                <w:rFonts w:ascii="Arial" w:hAnsi="Arial" w:cs="Arial"/>
                <w:lang w:eastAsia="en-GB"/>
              </w:rPr>
            </w:pPr>
          </w:p>
        </w:tc>
      </w:tr>
      <w:tr w:rsidR="00485857" w14:paraId="566410D1" w14:textId="77777777" w:rsidTr="00EF0B20">
        <w:tc>
          <w:tcPr>
            <w:tcW w:w="9507" w:type="dxa"/>
          </w:tcPr>
          <w:p w14:paraId="175C98F1" w14:textId="77777777" w:rsidR="00485857" w:rsidRDefault="00485857">
            <w:pPr>
              <w:pStyle w:val="NoSpacing"/>
              <w:spacing w:line="276" w:lineRule="auto"/>
              <w:ind w:right="281"/>
              <w:jc w:val="both"/>
              <w:rPr>
                <w:rFonts w:ascii="Arial" w:hAnsi="Arial" w:cs="Arial"/>
                <w:lang w:eastAsia="en-GB"/>
              </w:rPr>
            </w:pPr>
          </w:p>
        </w:tc>
      </w:tr>
      <w:tr w:rsidR="00485857" w14:paraId="48F475D3" w14:textId="77777777" w:rsidTr="00EF0B20">
        <w:tc>
          <w:tcPr>
            <w:tcW w:w="9507" w:type="dxa"/>
          </w:tcPr>
          <w:p w14:paraId="30DDD300" w14:textId="77777777" w:rsidR="00485857" w:rsidRDefault="00485857">
            <w:pPr>
              <w:pStyle w:val="NoSpacing"/>
              <w:spacing w:line="276" w:lineRule="auto"/>
              <w:ind w:right="281"/>
              <w:jc w:val="both"/>
              <w:rPr>
                <w:rFonts w:ascii="Arial" w:hAnsi="Arial" w:cs="Arial"/>
                <w:lang w:eastAsia="en-GB"/>
              </w:rPr>
            </w:pPr>
          </w:p>
        </w:tc>
      </w:tr>
      <w:tr w:rsidR="00485857" w14:paraId="27FEA9FF" w14:textId="77777777" w:rsidTr="00EF0B20">
        <w:tc>
          <w:tcPr>
            <w:tcW w:w="9507" w:type="dxa"/>
          </w:tcPr>
          <w:p w14:paraId="21E6A2C2" w14:textId="77777777" w:rsidR="00485857" w:rsidRDefault="00485857">
            <w:pPr>
              <w:pStyle w:val="NoSpacing"/>
              <w:spacing w:line="276" w:lineRule="auto"/>
              <w:ind w:right="281"/>
              <w:jc w:val="both"/>
              <w:rPr>
                <w:rFonts w:ascii="Arial" w:hAnsi="Arial" w:cs="Arial"/>
                <w:lang w:eastAsia="en-GB"/>
              </w:rPr>
            </w:pPr>
          </w:p>
        </w:tc>
      </w:tr>
      <w:tr w:rsidR="00485857" w14:paraId="0B2AF69D" w14:textId="77777777" w:rsidTr="00EF0B20">
        <w:tc>
          <w:tcPr>
            <w:tcW w:w="9507" w:type="dxa"/>
          </w:tcPr>
          <w:p w14:paraId="0CBEB4CE" w14:textId="77777777" w:rsidR="00485857" w:rsidRDefault="00485857">
            <w:pPr>
              <w:pStyle w:val="NoSpacing"/>
              <w:spacing w:line="276" w:lineRule="auto"/>
              <w:ind w:right="281"/>
              <w:jc w:val="both"/>
              <w:rPr>
                <w:rFonts w:ascii="Arial" w:hAnsi="Arial" w:cs="Arial"/>
                <w:lang w:eastAsia="en-GB"/>
              </w:rPr>
            </w:pPr>
          </w:p>
        </w:tc>
      </w:tr>
    </w:tbl>
    <w:p w14:paraId="240B3F57" w14:textId="77777777" w:rsidR="00485857" w:rsidRDefault="00485857" w:rsidP="00684636">
      <w:pPr>
        <w:tabs>
          <w:tab w:val="left" w:pos="1134"/>
        </w:tabs>
      </w:pPr>
    </w:p>
    <w:p w14:paraId="2C190F82" w14:textId="1459D1A1" w:rsidR="00077878" w:rsidRPr="00077878" w:rsidRDefault="00684636" w:rsidP="006F71F1">
      <w:pPr>
        <w:shd w:val="clear" w:color="auto" w:fill="FFFFFF"/>
        <w:rPr>
          <w:rFonts w:ascii="Verdana" w:eastAsia="Times New Roman" w:hAnsi="Verdana" w:cs="Times New Roman"/>
          <w:color w:val="000000"/>
          <w:sz w:val="20"/>
          <w:szCs w:val="20"/>
          <w:lang w:eastAsia="en-GB"/>
        </w:rPr>
      </w:pPr>
      <w:r>
        <w:lastRenderedPageBreak/>
        <w:tab/>
      </w:r>
    </w:p>
    <w:p w14:paraId="1DAD480F" w14:textId="77777777" w:rsidR="005A10D9" w:rsidRDefault="005A10D9" w:rsidP="00684636">
      <w:pPr>
        <w:tabs>
          <w:tab w:val="left" w:pos="1134"/>
        </w:tabs>
      </w:pPr>
    </w:p>
    <w:p w14:paraId="199152B2" w14:textId="67807CAA" w:rsidR="00684636" w:rsidRDefault="00684636" w:rsidP="00684636">
      <w:pPr>
        <w:tabs>
          <w:tab w:val="left" w:pos="1134"/>
        </w:tabs>
      </w:pPr>
      <w:r>
        <w:tab/>
      </w:r>
    </w:p>
    <w:sectPr w:rsidR="00684636" w:rsidSect="0048603C">
      <w:headerReference w:type="default" r:id="rId8"/>
      <w:footerReference w:type="default" r:id="rId9"/>
      <w:pgSz w:w="11906" w:h="16838"/>
      <w:pgMar w:top="709" w:right="851"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6EA6" w14:textId="77777777" w:rsidR="00F24911" w:rsidRDefault="00F24911" w:rsidP="009C3FF0">
      <w:pPr>
        <w:spacing w:after="0" w:line="240" w:lineRule="auto"/>
      </w:pPr>
      <w:r>
        <w:separator/>
      </w:r>
    </w:p>
  </w:endnote>
  <w:endnote w:type="continuationSeparator" w:id="0">
    <w:p w14:paraId="448B5335" w14:textId="77777777" w:rsidR="00F24911" w:rsidRDefault="00F24911" w:rsidP="009C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DA2B" w14:textId="4AE33BD8" w:rsidR="009C3FF0" w:rsidRDefault="009C3FF0">
    <w:pPr>
      <w:pStyle w:val="Footer"/>
    </w:pPr>
    <w:r>
      <w:t>Minutes of the meeting held 11</w:t>
    </w:r>
    <w:r w:rsidRPr="009C3FF0">
      <w:rPr>
        <w:vertAlign w:val="superscript"/>
      </w:rPr>
      <w:t>th</w:t>
    </w:r>
    <w:r>
      <w:t xml:space="preserve">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3066" w14:textId="77777777" w:rsidR="00F24911" w:rsidRDefault="00F24911" w:rsidP="009C3FF0">
      <w:pPr>
        <w:spacing w:after="0" w:line="240" w:lineRule="auto"/>
      </w:pPr>
      <w:r>
        <w:separator/>
      </w:r>
    </w:p>
  </w:footnote>
  <w:footnote w:type="continuationSeparator" w:id="0">
    <w:p w14:paraId="158F64D9" w14:textId="77777777" w:rsidR="00F24911" w:rsidRDefault="00F24911" w:rsidP="009C3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730443"/>
      <w:docPartObj>
        <w:docPartGallery w:val="Page Numbers (Top of Page)"/>
        <w:docPartUnique/>
      </w:docPartObj>
    </w:sdtPr>
    <w:sdtEndPr>
      <w:rPr>
        <w:noProof/>
      </w:rPr>
    </w:sdtEndPr>
    <w:sdtContent>
      <w:p w14:paraId="21C083F7" w14:textId="4DA81E83" w:rsidR="009C3FF0" w:rsidRDefault="009C3FF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7B401C" w14:textId="77777777" w:rsidR="009C3FF0" w:rsidRDefault="009C3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233"/>
    <w:multiLevelType w:val="hybridMultilevel"/>
    <w:tmpl w:val="50C4D9E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5A9665A"/>
    <w:multiLevelType w:val="hybridMultilevel"/>
    <w:tmpl w:val="EFCE4E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03219"/>
    <w:multiLevelType w:val="hybridMultilevel"/>
    <w:tmpl w:val="054EFF42"/>
    <w:lvl w:ilvl="0" w:tplc="2AC2D2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3A01F9C"/>
    <w:multiLevelType w:val="hybridMultilevel"/>
    <w:tmpl w:val="2662F20C"/>
    <w:lvl w:ilvl="0" w:tplc="02002AF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032E0"/>
    <w:multiLevelType w:val="hybridMultilevel"/>
    <w:tmpl w:val="06D205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A5C5EF4"/>
    <w:multiLevelType w:val="hybridMultilevel"/>
    <w:tmpl w:val="197C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62E26"/>
    <w:multiLevelType w:val="hybridMultilevel"/>
    <w:tmpl w:val="4DB80A4E"/>
    <w:lvl w:ilvl="0" w:tplc="231EA34E">
      <w:start w:val="1"/>
      <w:numFmt w:val="lowerLetter"/>
      <w:lvlText w:val="%1)"/>
      <w:lvlJc w:val="left"/>
      <w:pPr>
        <w:ind w:left="720" w:hanging="360"/>
      </w:pPr>
      <w:rPr>
        <w:rFonts w:ascii="Calibri" w:hAnsi="Calibri"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687E33"/>
    <w:multiLevelType w:val="hybridMultilevel"/>
    <w:tmpl w:val="7172B9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86B5E08"/>
    <w:multiLevelType w:val="hybridMultilevel"/>
    <w:tmpl w:val="FC40A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166175"/>
    <w:multiLevelType w:val="hybridMultilevel"/>
    <w:tmpl w:val="75CCB00C"/>
    <w:lvl w:ilvl="0" w:tplc="334441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AC21364"/>
    <w:multiLevelType w:val="hybridMultilevel"/>
    <w:tmpl w:val="C3948BB8"/>
    <w:lvl w:ilvl="0" w:tplc="D1AE8722">
      <w:start w:val="2546"/>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B73F3B"/>
    <w:multiLevelType w:val="hybridMultilevel"/>
    <w:tmpl w:val="F04C3150"/>
    <w:lvl w:ilvl="0" w:tplc="3DAC65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18B4D42"/>
    <w:multiLevelType w:val="hybridMultilevel"/>
    <w:tmpl w:val="9D1EFAEE"/>
    <w:lvl w:ilvl="0" w:tplc="CA329F0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46A108A"/>
    <w:multiLevelType w:val="hybridMultilevel"/>
    <w:tmpl w:val="79C85A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696548A"/>
    <w:multiLevelType w:val="hybridMultilevel"/>
    <w:tmpl w:val="FCE80F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8B94CD5"/>
    <w:multiLevelType w:val="hybridMultilevel"/>
    <w:tmpl w:val="DE40E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EF6B29"/>
    <w:multiLevelType w:val="hybridMultilevel"/>
    <w:tmpl w:val="4846FC10"/>
    <w:lvl w:ilvl="0" w:tplc="02002A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1A0ADC"/>
    <w:multiLevelType w:val="hybridMultilevel"/>
    <w:tmpl w:val="73945E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04663B"/>
    <w:multiLevelType w:val="hybridMultilevel"/>
    <w:tmpl w:val="DC4294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B006B"/>
    <w:multiLevelType w:val="hybridMultilevel"/>
    <w:tmpl w:val="3870976C"/>
    <w:lvl w:ilvl="0" w:tplc="2534956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9E35DAD"/>
    <w:multiLevelType w:val="hybridMultilevel"/>
    <w:tmpl w:val="1DA46D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A053EA"/>
    <w:multiLevelType w:val="hybridMultilevel"/>
    <w:tmpl w:val="D1F2D9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E057EC"/>
    <w:multiLevelType w:val="hybridMultilevel"/>
    <w:tmpl w:val="850CC2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4F7C08FD"/>
    <w:multiLevelType w:val="hybridMultilevel"/>
    <w:tmpl w:val="F24E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6D6BBE"/>
    <w:multiLevelType w:val="hybridMultilevel"/>
    <w:tmpl w:val="4D5C45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A26224"/>
    <w:multiLevelType w:val="hybridMultilevel"/>
    <w:tmpl w:val="EBEEB4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A94A86"/>
    <w:multiLevelType w:val="hybridMultilevel"/>
    <w:tmpl w:val="A69407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4F28B9"/>
    <w:multiLevelType w:val="hybridMultilevel"/>
    <w:tmpl w:val="D6DC4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DF35B24"/>
    <w:multiLevelType w:val="hybridMultilevel"/>
    <w:tmpl w:val="91F270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70C662B"/>
    <w:multiLevelType w:val="hybridMultilevel"/>
    <w:tmpl w:val="A1DA92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78ED6615"/>
    <w:multiLevelType w:val="hybridMultilevel"/>
    <w:tmpl w:val="6ACEF2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AB82861"/>
    <w:multiLevelType w:val="hybridMultilevel"/>
    <w:tmpl w:val="C1321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E4424C"/>
    <w:multiLevelType w:val="hybridMultilevel"/>
    <w:tmpl w:val="D5025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6820981">
    <w:abstractNumId w:val="3"/>
  </w:num>
  <w:num w:numId="2" w16cid:durableId="999043045">
    <w:abstractNumId w:val="27"/>
  </w:num>
  <w:num w:numId="3" w16cid:durableId="1063719652">
    <w:abstractNumId w:val="12"/>
  </w:num>
  <w:num w:numId="4" w16cid:durableId="1766459718">
    <w:abstractNumId w:val="11"/>
  </w:num>
  <w:num w:numId="5" w16cid:durableId="245383627">
    <w:abstractNumId w:val="9"/>
  </w:num>
  <w:num w:numId="6" w16cid:durableId="675155743">
    <w:abstractNumId w:val="19"/>
  </w:num>
  <w:num w:numId="7" w16cid:durableId="1058936690">
    <w:abstractNumId w:val="2"/>
  </w:num>
  <w:num w:numId="8" w16cid:durableId="693926005">
    <w:abstractNumId w:val="25"/>
  </w:num>
  <w:num w:numId="9" w16cid:durableId="48462830">
    <w:abstractNumId w:val="31"/>
  </w:num>
  <w:num w:numId="10" w16cid:durableId="1240335253">
    <w:abstractNumId w:val="16"/>
  </w:num>
  <w:num w:numId="11" w16cid:durableId="1957518607">
    <w:abstractNumId w:val="32"/>
  </w:num>
  <w:num w:numId="12" w16cid:durableId="11222384">
    <w:abstractNumId w:val="29"/>
  </w:num>
  <w:num w:numId="13" w16cid:durableId="233012481">
    <w:abstractNumId w:val="6"/>
  </w:num>
  <w:num w:numId="14" w16cid:durableId="152648740">
    <w:abstractNumId w:val="1"/>
  </w:num>
  <w:num w:numId="15" w16cid:durableId="1670403935">
    <w:abstractNumId w:val="20"/>
  </w:num>
  <w:num w:numId="16" w16cid:durableId="1933463716">
    <w:abstractNumId w:val="28"/>
  </w:num>
  <w:num w:numId="17" w16cid:durableId="429549555">
    <w:abstractNumId w:val="8"/>
  </w:num>
  <w:num w:numId="18" w16cid:durableId="2064592493">
    <w:abstractNumId w:val="7"/>
  </w:num>
  <w:num w:numId="19" w16cid:durableId="29959190">
    <w:abstractNumId w:val="17"/>
  </w:num>
  <w:num w:numId="20" w16cid:durableId="373966006">
    <w:abstractNumId w:val="0"/>
  </w:num>
  <w:num w:numId="21" w16cid:durableId="1695417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4717201">
    <w:abstractNumId w:val="10"/>
  </w:num>
  <w:num w:numId="23" w16cid:durableId="1120999341">
    <w:abstractNumId w:val="21"/>
  </w:num>
  <w:num w:numId="24" w16cid:durableId="827554101">
    <w:abstractNumId w:val="5"/>
  </w:num>
  <w:num w:numId="25" w16cid:durableId="282537835">
    <w:abstractNumId w:val="15"/>
  </w:num>
  <w:num w:numId="26" w16cid:durableId="357047149">
    <w:abstractNumId w:val="26"/>
  </w:num>
  <w:num w:numId="27" w16cid:durableId="963314508">
    <w:abstractNumId w:val="24"/>
  </w:num>
  <w:num w:numId="28" w16cid:durableId="647171141">
    <w:abstractNumId w:val="18"/>
  </w:num>
  <w:num w:numId="29" w16cid:durableId="1289699822">
    <w:abstractNumId w:val="4"/>
  </w:num>
  <w:num w:numId="30" w16cid:durableId="2119525485">
    <w:abstractNumId w:val="30"/>
  </w:num>
  <w:num w:numId="31" w16cid:durableId="486095230">
    <w:abstractNumId w:val="22"/>
  </w:num>
  <w:num w:numId="32" w16cid:durableId="1952592580">
    <w:abstractNumId w:val="23"/>
  </w:num>
  <w:num w:numId="33" w16cid:durableId="127673367">
    <w:abstractNumId w:val="13"/>
  </w:num>
  <w:num w:numId="34" w16cid:durableId="18133279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6A"/>
    <w:rsid w:val="0000045B"/>
    <w:rsid w:val="00001128"/>
    <w:rsid w:val="000051F6"/>
    <w:rsid w:val="00006707"/>
    <w:rsid w:val="00006867"/>
    <w:rsid w:val="00015A3C"/>
    <w:rsid w:val="00021DFD"/>
    <w:rsid w:val="00027302"/>
    <w:rsid w:val="000318B5"/>
    <w:rsid w:val="00032E84"/>
    <w:rsid w:val="00037FF6"/>
    <w:rsid w:val="000463EA"/>
    <w:rsid w:val="00051092"/>
    <w:rsid w:val="00052ADF"/>
    <w:rsid w:val="00061CF2"/>
    <w:rsid w:val="000632A3"/>
    <w:rsid w:val="0006346A"/>
    <w:rsid w:val="00064C4B"/>
    <w:rsid w:val="0006691F"/>
    <w:rsid w:val="00076BD8"/>
    <w:rsid w:val="00077878"/>
    <w:rsid w:val="000840DC"/>
    <w:rsid w:val="00085F87"/>
    <w:rsid w:val="000873CD"/>
    <w:rsid w:val="00087C74"/>
    <w:rsid w:val="0009204D"/>
    <w:rsid w:val="00093E26"/>
    <w:rsid w:val="000A0B20"/>
    <w:rsid w:val="000A285D"/>
    <w:rsid w:val="000A411E"/>
    <w:rsid w:val="000C5F8F"/>
    <w:rsid w:val="000C6257"/>
    <w:rsid w:val="000D6348"/>
    <w:rsid w:val="000D71DF"/>
    <w:rsid w:val="000E1731"/>
    <w:rsid w:val="000E7E71"/>
    <w:rsid w:val="000F0968"/>
    <w:rsid w:val="000F1B43"/>
    <w:rsid w:val="000F4752"/>
    <w:rsid w:val="000F5F2F"/>
    <w:rsid w:val="0010785C"/>
    <w:rsid w:val="00111CD0"/>
    <w:rsid w:val="00114D07"/>
    <w:rsid w:val="0012598A"/>
    <w:rsid w:val="0014338A"/>
    <w:rsid w:val="0014382D"/>
    <w:rsid w:val="00160B87"/>
    <w:rsid w:val="001611DC"/>
    <w:rsid w:val="001622F0"/>
    <w:rsid w:val="00166E69"/>
    <w:rsid w:val="00170F0C"/>
    <w:rsid w:val="00193258"/>
    <w:rsid w:val="001A0208"/>
    <w:rsid w:val="001A324C"/>
    <w:rsid w:val="001A55CA"/>
    <w:rsid w:val="001B143A"/>
    <w:rsid w:val="001B623D"/>
    <w:rsid w:val="001B64C9"/>
    <w:rsid w:val="001B72A5"/>
    <w:rsid w:val="001B7BA2"/>
    <w:rsid w:val="001C1BAF"/>
    <w:rsid w:val="001C4282"/>
    <w:rsid w:val="001D17D0"/>
    <w:rsid w:val="001D18D7"/>
    <w:rsid w:val="001D6C7B"/>
    <w:rsid w:val="001E2AC7"/>
    <w:rsid w:val="001E73D2"/>
    <w:rsid w:val="001F0299"/>
    <w:rsid w:val="001F4B6A"/>
    <w:rsid w:val="001F66CF"/>
    <w:rsid w:val="002016B3"/>
    <w:rsid w:val="002045F2"/>
    <w:rsid w:val="0020473C"/>
    <w:rsid w:val="00213A7B"/>
    <w:rsid w:val="002200DB"/>
    <w:rsid w:val="00221CDD"/>
    <w:rsid w:val="0022226E"/>
    <w:rsid w:val="0022646F"/>
    <w:rsid w:val="00250A13"/>
    <w:rsid w:val="00275C25"/>
    <w:rsid w:val="002768DE"/>
    <w:rsid w:val="00276956"/>
    <w:rsid w:val="0027700A"/>
    <w:rsid w:val="00277599"/>
    <w:rsid w:val="002778A8"/>
    <w:rsid w:val="002779D1"/>
    <w:rsid w:val="00277CEC"/>
    <w:rsid w:val="00281E8B"/>
    <w:rsid w:val="00282824"/>
    <w:rsid w:val="00290400"/>
    <w:rsid w:val="002908A4"/>
    <w:rsid w:val="002A05B6"/>
    <w:rsid w:val="002A20B4"/>
    <w:rsid w:val="002B189C"/>
    <w:rsid w:val="002B1F00"/>
    <w:rsid w:val="002B4503"/>
    <w:rsid w:val="002C77E8"/>
    <w:rsid w:val="002D3E9E"/>
    <w:rsid w:val="002D41DF"/>
    <w:rsid w:val="002D4AE2"/>
    <w:rsid w:val="002D65D7"/>
    <w:rsid w:val="002D69D2"/>
    <w:rsid w:val="002E0EF2"/>
    <w:rsid w:val="002E2872"/>
    <w:rsid w:val="002E3DD9"/>
    <w:rsid w:val="002E5180"/>
    <w:rsid w:val="00301CD3"/>
    <w:rsid w:val="0030546B"/>
    <w:rsid w:val="003065DE"/>
    <w:rsid w:val="00306BE6"/>
    <w:rsid w:val="003111BA"/>
    <w:rsid w:val="003239A6"/>
    <w:rsid w:val="003273D1"/>
    <w:rsid w:val="00332478"/>
    <w:rsid w:val="00334383"/>
    <w:rsid w:val="00337A9A"/>
    <w:rsid w:val="00337F18"/>
    <w:rsid w:val="003401C5"/>
    <w:rsid w:val="00340BFE"/>
    <w:rsid w:val="00341D9A"/>
    <w:rsid w:val="00343A39"/>
    <w:rsid w:val="0034513F"/>
    <w:rsid w:val="0034607D"/>
    <w:rsid w:val="00346EC7"/>
    <w:rsid w:val="003533A5"/>
    <w:rsid w:val="00362E9E"/>
    <w:rsid w:val="0036671B"/>
    <w:rsid w:val="00371A86"/>
    <w:rsid w:val="00371BBB"/>
    <w:rsid w:val="003766F3"/>
    <w:rsid w:val="0038166E"/>
    <w:rsid w:val="00384B88"/>
    <w:rsid w:val="003929BE"/>
    <w:rsid w:val="003A7633"/>
    <w:rsid w:val="003B1171"/>
    <w:rsid w:val="003C0F47"/>
    <w:rsid w:val="003C1391"/>
    <w:rsid w:val="003C3DB6"/>
    <w:rsid w:val="003C782B"/>
    <w:rsid w:val="003D11A1"/>
    <w:rsid w:val="003D1BB0"/>
    <w:rsid w:val="003D71BD"/>
    <w:rsid w:val="003E4FD8"/>
    <w:rsid w:val="003F33DA"/>
    <w:rsid w:val="00401907"/>
    <w:rsid w:val="004028D6"/>
    <w:rsid w:val="00402B81"/>
    <w:rsid w:val="00402C9F"/>
    <w:rsid w:val="004031A4"/>
    <w:rsid w:val="00403BEC"/>
    <w:rsid w:val="004047B4"/>
    <w:rsid w:val="00411869"/>
    <w:rsid w:val="00414E33"/>
    <w:rsid w:val="00434DDF"/>
    <w:rsid w:val="004376AD"/>
    <w:rsid w:val="00444535"/>
    <w:rsid w:val="00451500"/>
    <w:rsid w:val="00454EFB"/>
    <w:rsid w:val="0046126B"/>
    <w:rsid w:val="004708FB"/>
    <w:rsid w:val="00475E34"/>
    <w:rsid w:val="00480584"/>
    <w:rsid w:val="00482877"/>
    <w:rsid w:val="00483789"/>
    <w:rsid w:val="00483971"/>
    <w:rsid w:val="00485857"/>
    <w:rsid w:val="0048603C"/>
    <w:rsid w:val="00487A82"/>
    <w:rsid w:val="00487DC1"/>
    <w:rsid w:val="00493F69"/>
    <w:rsid w:val="00495202"/>
    <w:rsid w:val="004A0B71"/>
    <w:rsid w:val="004A66AE"/>
    <w:rsid w:val="004B140E"/>
    <w:rsid w:val="004B5527"/>
    <w:rsid w:val="004B78AF"/>
    <w:rsid w:val="004C2CB5"/>
    <w:rsid w:val="004D13DD"/>
    <w:rsid w:val="004D1CEE"/>
    <w:rsid w:val="004D5ACE"/>
    <w:rsid w:val="004E496A"/>
    <w:rsid w:val="004F2302"/>
    <w:rsid w:val="004F6440"/>
    <w:rsid w:val="00500812"/>
    <w:rsid w:val="0050182C"/>
    <w:rsid w:val="00503E17"/>
    <w:rsid w:val="00504F09"/>
    <w:rsid w:val="00506019"/>
    <w:rsid w:val="00506F91"/>
    <w:rsid w:val="00511532"/>
    <w:rsid w:val="005130DE"/>
    <w:rsid w:val="00514A81"/>
    <w:rsid w:val="00514F1A"/>
    <w:rsid w:val="00515CD7"/>
    <w:rsid w:val="005328D0"/>
    <w:rsid w:val="00542783"/>
    <w:rsid w:val="00543142"/>
    <w:rsid w:val="0056051F"/>
    <w:rsid w:val="005641AE"/>
    <w:rsid w:val="0057060D"/>
    <w:rsid w:val="00573F95"/>
    <w:rsid w:val="00577975"/>
    <w:rsid w:val="00580018"/>
    <w:rsid w:val="0058071D"/>
    <w:rsid w:val="00584148"/>
    <w:rsid w:val="005844ED"/>
    <w:rsid w:val="00585A7E"/>
    <w:rsid w:val="00587060"/>
    <w:rsid w:val="005925A5"/>
    <w:rsid w:val="00594855"/>
    <w:rsid w:val="005A0166"/>
    <w:rsid w:val="005A10D9"/>
    <w:rsid w:val="005A25F1"/>
    <w:rsid w:val="005B3701"/>
    <w:rsid w:val="005B496D"/>
    <w:rsid w:val="005C687B"/>
    <w:rsid w:val="005D57D9"/>
    <w:rsid w:val="005D7AE4"/>
    <w:rsid w:val="005D7F93"/>
    <w:rsid w:val="005E0CBB"/>
    <w:rsid w:val="005F1B93"/>
    <w:rsid w:val="005F230A"/>
    <w:rsid w:val="0061559B"/>
    <w:rsid w:val="00623877"/>
    <w:rsid w:val="0062440E"/>
    <w:rsid w:val="00632BAE"/>
    <w:rsid w:val="00633BB1"/>
    <w:rsid w:val="006349C4"/>
    <w:rsid w:val="00635316"/>
    <w:rsid w:val="0064689D"/>
    <w:rsid w:val="006548A5"/>
    <w:rsid w:val="00662B7C"/>
    <w:rsid w:val="00664EFF"/>
    <w:rsid w:val="00683735"/>
    <w:rsid w:val="00684636"/>
    <w:rsid w:val="006866FD"/>
    <w:rsid w:val="006912DB"/>
    <w:rsid w:val="00692C03"/>
    <w:rsid w:val="00693BFD"/>
    <w:rsid w:val="006940E8"/>
    <w:rsid w:val="00694BDD"/>
    <w:rsid w:val="00697130"/>
    <w:rsid w:val="006A5426"/>
    <w:rsid w:val="006B00B5"/>
    <w:rsid w:val="006B2014"/>
    <w:rsid w:val="006B484D"/>
    <w:rsid w:val="006B4B76"/>
    <w:rsid w:val="006C5875"/>
    <w:rsid w:val="006D5D25"/>
    <w:rsid w:val="006D768D"/>
    <w:rsid w:val="006E07A5"/>
    <w:rsid w:val="006E374C"/>
    <w:rsid w:val="006F0E16"/>
    <w:rsid w:val="006F71F1"/>
    <w:rsid w:val="00706675"/>
    <w:rsid w:val="00706F70"/>
    <w:rsid w:val="007105F6"/>
    <w:rsid w:val="00713F46"/>
    <w:rsid w:val="00717B00"/>
    <w:rsid w:val="00722272"/>
    <w:rsid w:val="00722FBB"/>
    <w:rsid w:val="007232F9"/>
    <w:rsid w:val="00723EEE"/>
    <w:rsid w:val="00725080"/>
    <w:rsid w:val="007266AB"/>
    <w:rsid w:val="007310D2"/>
    <w:rsid w:val="00740357"/>
    <w:rsid w:val="007440DF"/>
    <w:rsid w:val="00745EFB"/>
    <w:rsid w:val="00746326"/>
    <w:rsid w:val="00751BCA"/>
    <w:rsid w:val="00762646"/>
    <w:rsid w:val="00772679"/>
    <w:rsid w:val="00772AF0"/>
    <w:rsid w:val="007925E3"/>
    <w:rsid w:val="00793BB5"/>
    <w:rsid w:val="00795906"/>
    <w:rsid w:val="007975D8"/>
    <w:rsid w:val="007A04DA"/>
    <w:rsid w:val="007A2264"/>
    <w:rsid w:val="007A3990"/>
    <w:rsid w:val="007A4AFB"/>
    <w:rsid w:val="007A74B8"/>
    <w:rsid w:val="007B08DB"/>
    <w:rsid w:val="007B0EFB"/>
    <w:rsid w:val="007B2363"/>
    <w:rsid w:val="007B5E12"/>
    <w:rsid w:val="007C3069"/>
    <w:rsid w:val="007C491F"/>
    <w:rsid w:val="007D10DA"/>
    <w:rsid w:val="007D155E"/>
    <w:rsid w:val="007D1C21"/>
    <w:rsid w:val="007D3478"/>
    <w:rsid w:val="007D66F9"/>
    <w:rsid w:val="007E1E87"/>
    <w:rsid w:val="007F0B37"/>
    <w:rsid w:val="007F4474"/>
    <w:rsid w:val="0080007C"/>
    <w:rsid w:val="00802CE5"/>
    <w:rsid w:val="00803F52"/>
    <w:rsid w:val="00806518"/>
    <w:rsid w:val="00806B78"/>
    <w:rsid w:val="00807D41"/>
    <w:rsid w:val="008121DD"/>
    <w:rsid w:val="00824E2C"/>
    <w:rsid w:val="008262C1"/>
    <w:rsid w:val="00832DFA"/>
    <w:rsid w:val="008370B0"/>
    <w:rsid w:val="00837ECE"/>
    <w:rsid w:val="008412E9"/>
    <w:rsid w:val="00842BA4"/>
    <w:rsid w:val="00844597"/>
    <w:rsid w:val="00846D42"/>
    <w:rsid w:val="00847291"/>
    <w:rsid w:val="0085242E"/>
    <w:rsid w:val="00860599"/>
    <w:rsid w:val="008607E2"/>
    <w:rsid w:val="00860C90"/>
    <w:rsid w:val="00863E05"/>
    <w:rsid w:val="008649D4"/>
    <w:rsid w:val="008673E8"/>
    <w:rsid w:val="00872467"/>
    <w:rsid w:val="00875980"/>
    <w:rsid w:val="00875E1C"/>
    <w:rsid w:val="008B3B99"/>
    <w:rsid w:val="008B45D7"/>
    <w:rsid w:val="008B7912"/>
    <w:rsid w:val="008D323C"/>
    <w:rsid w:val="008F1876"/>
    <w:rsid w:val="00905F23"/>
    <w:rsid w:val="0092173E"/>
    <w:rsid w:val="009238A7"/>
    <w:rsid w:val="00923EBF"/>
    <w:rsid w:val="00927C36"/>
    <w:rsid w:val="00931E7E"/>
    <w:rsid w:val="00934BD2"/>
    <w:rsid w:val="00941DDC"/>
    <w:rsid w:val="00947D94"/>
    <w:rsid w:val="00951DD0"/>
    <w:rsid w:val="009542EF"/>
    <w:rsid w:val="009554F6"/>
    <w:rsid w:val="00955A7D"/>
    <w:rsid w:val="00956766"/>
    <w:rsid w:val="0096064A"/>
    <w:rsid w:val="00964F24"/>
    <w:rsid w:val="00973C3F"/>
    <w:rsid w:val="0097634E"/>
    <w:rsid w:val="00983466"/>
    <w:rsid w:val="00987E43"/>
    <w:rsid w:val="00993C97"/>
    <w:rsid w:val="009A1883"/>
    <w:rsid w:val="009B2EFD"/>
    <w:rsid w:val="009B3F02"/>
    <w:rsid w:val="009C3FF0"/>
    <w:rsid w:val="009D5EF0"/>
    <w:rsid w:val="009E2FE5"/>
    <w:rsid w:val="009F007A"/>
    <w:rsid w:val="009F5730"/>
    <w:rsid w:val="00A040C1"/>
    <w:rsid w:val="00A0442E"/>
    <w:rsid w:val="00A121C1"/>
    <w:rsid w:val="00A124A3"/>
    <w:rsid w:val="00A13D44"/>
    <w:rsid w:val="00A167E3"/>
    <w:rsid w:val="00A2528A"/>
    <w:rsid w:val="00A31DD6"/>
    <w:rsid w:val="00A36E6B"/>
    <w:rsid w:val="00A51778"/>
    <w:rsid w:val="00A53576"/>
    <w:rsid w:val="00A57454"/>
    <w:rsid w:val="00A62F7F"/>
    <w:rsid w:val="00A64524"/>
    <w:rsid w:val="00A66EDC"/>
    <w:rsid w:val="00A71A05"/>
    <w:rsid w:val="00A7514E"/>
    <w:rsid w:val="00A753C8"/>
    <w:rsid w:val="00A76AB5"/>
    <w:rsid w:val="00A90864"/>
    <w:rsid w:val="00A91A9C"/>
    <w:rsid w:val="00AA7297"/>
    <w:rsid w:val="00AB0D0D"/>
    <w:rsid w:val="00AB125A"/>
    <w:rsid w:val="00AB7763"/>
    <w:rsid w:val="00AC190D"/>
    <w:rsid w:val="00AC1AB8"/>
    <w:rsid w:val="00AC28DE"/>
    <w:rsid w:val="00AC3013"/>
    <w:rsid w:val="00AE1893"/>
    <w:rsid w:val="00AF0775"/>
    <w:rsid w:val="00B00366"/>
    <w:rsid w:val="00B00491"/>
    <w:rsid w:val="00B035ED"/>
    <w:rsid w:val="00B03CEF"/>
    <w:rsid w:val="00B05E69"/>
    <w:rsid w:val="00B1334B"/>
    <w:rsid w:val="00B1646D"/>
    <w:rsid w:val="00B17F99"/>
    <w:rsid w:val="00B249F7"/>
    <w:rsid w:val="00B302E6"/>
    <w:rsid w:val="00B517EE"/>
    <w:rsid w:val="00B544F0"/>
    <w:rsid w:val="00B56C85"/>
    <w:rsid w:val="00B62635"/>
    <w:rsid w:val="00B643E7"/>
    <w:rsid w:val="00B65B45"/>
    <w:rsid w:val="00B714AB"/>
    <w:rsid w:val="00B929D6"/>
    <w:rsid w:val="00B97102"/>
    <w:rsid w:val="00BA14D6"/>
    <w:rsid w:val="00BA534F"/>
    <w:rsid w:val="00BB0A1D"/>
    <w:rsid w:val="00BB0B3B"/>
    <w:rsid w:val="00BB12A5"/>
    <w:rsid w:val="00BC2988"/>
    <w:rsid w:val="00BC3F89"/>
    <w:rsid w:val="00BC4949"/>
    <w:rsid w:val="00BC4B9C"/>
    <w:rsid w:val="00BC615C"/>
    <w:rsid w:val="00BC7A3D"/>
    <w:rsid w:val="00BD089D"/>
    <w:rsid w:val="00BD3499"/>
    <w:rsid w:val="00BD4D49"/>
    <w:rsid w:val="00BD58BD"/>
    <w:rsid w:val="00BE2735"/>
    <w:rsid w:val="00BE28A2"/>
    <w:rsid w:val="00BF03A4"/>
    <w:rsid w:val="00BF129E"/>
    <w:rsid w:val="00C00B4B"/>
    <w:rsid w:val="00C07A68"/>
    <w:rsid w:val="00C13F52"/>
    <w:rsid w:val="00C15BDB"/>
    <w:rsid w:val="00C202CE"/>
    <w:rsid w:val="00C226FC"/>
    <w:rsid w:val="00C240C6"/>
    <w:rsid w:val="00C27AC5"/>
    <w:rsid w:val="00C32862"/>
    <w:rsid w:val="00C3595B"/>
    <w:rsid w:val="00C45E4F"/>
    <w:rsid w:val="00C5049D"/>
    <w:rsid w:val="00C51454"/>
    <w:rsid w:val="00C57A9E"/>
    <w:rsid w:val="00C67796"/>
    <w:rsid w:val="00C7043B"/>
    <w:rsid w:val="00C71010"/>
    <w:rsid w:val="00C719AE"/>
    <w:rsid w:val="00C71F57"/>
    <w:rsid w:val="00C822BA"/>
    <w:rsid w:val="00C853F3"/>
    <w:rsid w:val="00C90AE7"/>
    <w:rsid w:val="00C918E4"/>
    <w:rsid w:val="00C93CB9"/>
    <w:rsid w:val="00C9692F"/>
    <w:rsid w:val="00CA0DD9"/>
    <w:rsid w:val="00CA3B11"/>
    <w:rsid w:val="00CC4CE7"/>
    <w:rsid w:val="00CC68B9"/>
    <w:rsid w:val="00CD0AF8"/>
    <w:rsid w:val="00CD5207"/>
    <w:rsid w:val="00CD53E0"/>
    <w:rsid w:val="00CE0926"/>
    <w:rsid w:val="00CE640D"/>
    <w:rsid w:val="00CF075D"/>
    <w:rsid w:val="00D00044"/>
    <w:rsid w:val="00D027F5"/>
    <w:rsid w:val="00D04434"/>
    <w:rsid w:val="00D14839"/>
    <w:rsid w:val="00D149E4"/>
    <w:rsid w:val="00D169E1"/>
    <w:rsid w:val="00D175D9"/>
    <w:rsid w:val="00D17D2F"/>
    <w:rsid w:val="00D17D36"/>
    <w:rsid w:val="00D17DA4"/>
    <w:rsid w:val="00D3227D"/>
    <w:rsid w:val="00D345F7"/>
    <w:rsid w:val="00D40D5B"/>
    <w:rsid w:val="00D4593B"/>
    <w:rsid w:val="00D508B3"/>
    <w:rsid w:val="00D52DB3"/>
    <w:rsid w:val="00D546C8"/>
    <w:rsid w:val="00D56FAD"/>
    <w:rsid w:val="00D72146"/>
    <w:rsid w:val="00D727E5"/>
    <w:rsid w:val="00D77BE2"/>
    <w:rsid w:val="00D91A8E"/>
    <w:rsid w:val="00D96B9D"/>
    <w:rsid w:val="00D9749C"/>
    <w:rsid w:val="00DA149E"/>
    <w:rsid w:val="00DA499C"/>
    <w:rsid w:val="00DA5A22"/>
    <w:rsid w:val="00DB1563"/>
    <w:rsid w:val="00DB31D6"/>
    <w:rsid w:val="00DB65E7"/>
    <w:rsid w:val="00DD108D"/>
    <w:rsid w:val="00DD125D"/>
    <w:rsid w:val="00DD3F99"/>
    <w:rsid w:val="00DD6093"/>
    <w:rsid w:val="00DD7343"/>
    <w:rsid w:val="00DD7DED"/>
    <w:rsid w:val="00DE34CC"/>
    <w:rsid w:val="00DF2681"/>
    <w:rsid w:val="00E13B46"/>
    <w:rsid w:val="00E16504"/>
    <w:rsid w:val="00E2191D"/>
    <w:rsid w:val="00E2559D"/>
    <w:rsid w:val="00E26A0E"/>
    <w:rsid w:val="00E345D5"/>
    <w:rsid w:val="00E35725"/>
    <w:rsid w:val="00E40B78"/>
    <w:rsid w:val="00E442FE"/>
    <w:rsid w:val="00E55859"/>
    <w:rsid w:val="00E65C20"/>
    <w:rsid w:val="00E72E1B"/>
    <w:rsid w:val="00E73351"/>
    <w:rsid w:val="00E74F5F"/>
    <w:rsid w:val="00E767D3"/>
    <w:rsid w:val="00E93E90"/>
    <w:rsid w:val="00EA1123"/>
    <w:rsid w:val="00EA4E19"/>
    <w:rsid w:val="00EB23B2"/>
    <w:rsid w:val="00EB2700"/>
    <w:rsid w:val="00EB6BF1"/>
    <w:rsid w:val="00EB7D13"/>
    <w:rsid w:val="00EC2B5D"/>
    <w:rsid w:val="00EC350C"/>
    <w:rsid w:val="00EC39EA"/>
    <w:rsid w:val="00EC659B"/>
    <w:rsid w:val="00EC781D"/>
    <w:rsid w:val="00ED24D7"/>
    <w:rsid w:val="00ED7355"/>
    <w:rsid w:val="00EE0C6F"/>
    <w:rsid w:val="00EE210F"/>
    <w:rsid w:val="00EF0B20"/>
    <w:rsid w:val="00F10611"/>
    <w:rsid w:val="00F124BB"/>
    <w:rsid w:val="00F151EA"/>
    <w:rsid w:val="00F179F5"/>
    <w:rsid w:val="00F2030E"/>
    <w:rsid w:val="00F205C8"/>
    <w:rsid w:val="00F24911"/>
    <w:rsid w:val="00F320A4"/>
    <w:rsid w:val="00F354A4"/>
    <w:rsid w:val="00F42DDD"/>
    <w:rsid w:val="00F454AB"/>
    <w:rsid w:val="00F46C1A"/>
    <w:rsid w:val="00F51D4E"/>
    <w:rsid w:val="00F6386C"/>
    <w:rsid w:val="00F6667B"/>
    <w:rsid w:val="00F85BCF"/>
    <w:rsid w:val="00FA4A3C"/>
    <w:rsid w:val="00FA6965"/>
    <w:rsid w:val="00FB0C30"/>
    <w:rsid w:val="00FB59F0"/>
    <w:rsid w:val="00FC1EC8"/>
    <w:rsid w:val="00FC77AD"/>
    <w:rsid w:val="00FD00A8"/>
    <w:rsid w:val="00FD0730"/>
    <w:rsid w:val="00FD0CEB"/>
    <w:rsid w:val="00FD397E"/>
    <w:rsid w:val="00FD64C0"/>
    <w:rsid w:val="00FD7071"/>
    <w:rsid w:val="00FE38BF"/>
    <w:rsid w:val="00FE496C"/>
    <w:rsid w:val="00FE590D"/>
    <w:rsid w:val="00FE6606"/>
    <w:rsid w:val="00FF0137"/>
    <w:rsid w:val="00FF3D13"/>
    <w:rsid w:val="00FF7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3630"/>
  <w15:docId w15:val="{AD082247-9975-454C-846B-503C799B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346A"/>
    <w:pPr>
      <w:spacing w:after="0" w:line="240" w:lineRule="auto"/>
    </w:pPr>
  </w:style>
  <w:style w:type="paragraph" w:styleId="ListParagraph">
    <w:name w:val="List Paragraph"/>
    <w:basedOn w:val="Normal"/>
    <w:uiPriority w:val="34"/>
    <w:qFormat/>
    <w:rsid w:val="0006346A"/>
    <w:pPr>
      <w:ind w:left="720"/>
      <w:contextualSpacing/>
    </w:pPr>
  </w:style>
  <w:style w:type="character" w:styleId="Hyperlink">
    <w:name w:val="Hyperlink"/>
    <w:basedOn w:val="DefaultParagraphFont"/>
    <w:uiPriority w:val="99"/>
    <w:semiHidden/>
    <w:unhideWhenUsed/>
    <w:rsid w:val="008121DD"/>
    <w:rPr>
      <w:color w:val="0000FF"/>
      <w:u w:val="single"/>
    </w:rPr>
  </w:style>
  <w:style w:type="paragraph" w:styleId="NormalWeb">
    <w:name w:val="Normal (Web)"/>
    <w:basedOn w:val="Normal"/>
    <w:uiPriority w:val="99"/>
    <w:semiHidden/>
    <w:unhideWhenUsed/>
    <w:rsid w:val="00444535"/>
    <w:rPr>
      <w:rFonts w:ascii="Times New Roman" w:hAnsi="Times New Roman" w:cs="Times New Roman"/>
      <w:sz w:val="24"/>
      <w:szCs w:val="24"/>
    </w:rPr>
  </w:style>
  <w:style w:type="paragraph" w:styleId="Header">
    <w:name w:val="header"/>
    <w:basedOn w:val="Normal"/>
    <w:link w:val="HeaderChar"/>
    <w:uiPriority w:val="99"/>
    <w:unhideWhenUsed/>
    <w:rsid w:val="009C3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FF0"/>
  </w:style>
  <w:style w:type="paragraph" w:styleId="Footer">
    <w:name w:val="footer"/>
    <w:basedOn w:val="Normal"/>
    <w:link w:val="FooterChar"/>
    <w:uiPriority w:val="99"/>
    <w:unhideWhenUsed/>
    <w:rsid w:val="009C3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408">
      <w:bodyDiv w:val="1"/>
      <w:marLeft w:val="0"/>
      <w:marRight w:val="0"/>
      <w:marTop w:val="0"/>
      <w:marBottom w:val="0"/>
      <w:divBdr>
        <w:top w:val="none" w:sz="0" w:space="0" w:color="auto"/>
        <w:left w:val="none" w:sz="0" w:space="0" w:color="auto"/>
        <w:bottom w:val="none" w:sz="0" w:space="0" w:color="auto"/>
        <w:right w:val="none" w:sz="0" w:space="0" w:color="auto"/>
      </w:divBdr>
    </w:div>
    <w:div w:id="129709704">
      <w:bodyDiv w:val="1"/>
      <w:marLeft w:val="0"/>
      <w:marRight w:val="0"/>
      <w:marTop w:val="0"/>
      <w:marBottom w:val="0"/>
      <w:divBdr>
        <w:top w:val="none" w:sz="0" w:space="0" w:color="auto"/>
        <w:left w:val="none" w:sz="0" w:space="0" w:color="auto"/>
        <w:bottom w:val="none" w:sz="0" w:space="0" w:color="auto"/>
        <w:right w:val="none" w:sz="0" w:space="0" w:color="auto"/>
      </w:divBdr>
      <w:divsChild>
        <w:div w:id="819882749">
          <w:blockQuote w:val="1"/>
          <w:marLeft w:val="0"/>
          <w:marRight w:val="0"/>
          <w:marTop w:val="0"/>
          <w:marBottom w:val="0"/>
          <w:divBdr>
            <w:top w:val="none" w:sz="0" w:space="0" w:color="auto"/>
            <w:left w:val="none" w:sz="0" w:space="0" w:color="auto"/>
            <w:bottom w:val="none" w:sz="0" w:space="0" w:color="auto"/>
            <w:right w:val="none" w:sz="0" w:space="0" w:color="auto"/>
          </w:divBdr>
          <w:divsChild>
            <w:div w:id="517695717">
              <w:marLeft w:val="0"/>
              <w:marRight w:val="0"/>
              <w:marTop w:val="0"/>
              <w:marBottom w:val="0"/>
              <w:divBdr>
                <w:top w:val="none" w:sz="0" w:space="0" w:color="auto"/>
                <w:left w:val="none" w:sz="0" w:space="0" w:color="auto"/>
                <w:bottom w:val="none" w:sz="0" w:space="0" w:color="auto"/>
                <w:right w:val="none" w:sz="0" w:space="0" w:color="auto"/>
              </w:divBdr>
              <w:divsChild>
                <w:div w:id="1258900006">
                  <w:marLeft w:val="0"/>
                  <w:marRight w:val="0"/>
                  <w:marTop w:val="0"/>
                  <w:marBottom w:val="0"/>
                  <w:divBdr>
                    <w:top w:val="none" w:sz="0" w:space="0" w:color="auto"/>
                    <w:left w:val="none" w:sz="0" w:space="0" w:color="auto"/>
                    <w:bottom w:val="none" w:sz="0" w:space="0" w:color="auto"/>
                    <w:right w:val="none" w:sz="0" w:space="0" w:color="auto"/>
                  </w:divBdr>
                  <w:divsChild>
                    <w:div w:id="461701702">
                      <w:marLeft w:val="0"/>
                      <w:marRight w:val="0"/>
                      <w:marTop w:val="0"/>
                      <w:marBottom w:val="0"/>
                      <w:divBdr>
                        <w:top w:val="none" w:sz="0" w:space="0" w:color="auto"/>
                        <w:left w:val="none" w:sz="0" w:space="0" w:color="auto"/>
                        <w:bottom w:val="none" w:sz="0" w:space="0" w:color="auto"/>
                        <w:right w:val="none" w:sz="0" w:space="0" w:color="auto"/>
                      </w:divBdr>
                      <w:divsChild>
                        <w:div w:id="1539127644">
                          <w:marLeft w:val="0"/>
                          <w:marRight w:val="0"/>
                          <w:marTop w:val="0"/>
                          <w:marBottom w:val="0"/>
                          <w:divBdr>
                            <w:top w:val="none" w:sz="0" w:space="0" w:color="auto"/>
                            <w:left w:val="none" w:sz="0" w:space="0" w:color="auto"/>
                            <w:bottom w:val="none" w:sz="0" w:space="0" w:color="auto"/>
                            <w:right w:val="none" w:sz="0" w:space="0" w:color="auto"/>
                          </w:divBdr>
                          <w:divsChild>
                            <w:div w:id="91512454">
                              <w:marLeft w:val="0"/>
                              <w:marRight w:val="0"/>
                              <w:marTop w:val="0"/>
                              <w:marBottom w:val="0"/>
                              <w:divBdr>
                                <w:top w:val="none" w:sz="0" w:space="0" w:color="auto"/>
                                <w:left w:val="none" w:sz="0" w:space="0" w:color="auto"/>
                                <w:bottom w:val="none" w:sz="0" w:space="0" w:color="auto"/>
                                <w:right w:val="none" w:sz="0" w:space="0" w:color="auto"/>
                              </w:divBdr>
                              <w:divsChild>
                                <w:div w:id="1358849975">
                                  <w:marLeft w:val="0"/>
                                  <w:marRight w:val="0"/>
                                  <w:marTop w:val="0"/>
                                  <w:marBottom w:val="0"/>
                                  <w:divBdr>
                                    <w:top w:val="none" w:sz="0" w:space="0" w:color="auto"/>
                                    <w:left w:val="none" w:sz="0" w:space="0" w:color="auto"/>
                                    <w:bottom w:val="none" w:sz="0" w:space="0" w:color="auto"/>
                                    <w:right w:val="none" w:sz="0" w:space="0" w:color="auto"/>
                                  </w:divBdr>
                                  <w:divsChild>
                                    <w:div w:id="347366612">
                                      <w:marLeft w:val="0"/>
                                      <w:marRight w:val="0"/>
                                      <w:marTop w:val="0"/>
                                      <w:marBottom w:val="0"/>
                                      <w:divBdr>
                                        <w:top w:val="none" w:sz="0" w:space="0" w:color="auto"/>
                                        <w:left w:val="none" w:sz="0" w:space="0" w:color="auto"/>
                                        <w:bottom w:val="none" w:sz="0" w:space="0" w:color="auto"/>
                                        <w:right w:val="none" w:sz="0" w:space="0" w:color="auto"/>
                                      </w:divBdr>
                                    </w:div>
                                    <w:div w:id="572932689">
                                      <w:marLeft w:val="0"/>
                                      <w:marRight w:val="0"/>
                                      <w:marTop w:val="0"/>
                                      <w:marBottom w:val="0"/>
                                      <w:divBdr>
                                        <w:top w:val="none" w:sz="0" w:space="0" w:color="auto"/>
                                        <w:left w:val="none" w:sz="0" w:space="0" w:color="auto"/>
                                        <w:bottom w:val="none" w:sz="0" w:space="0" w:color="auto"/>
                                        <w:right w:val="none" w:sz="0" w:space="0" w:color="auto"/>
                                      </w:divBdr>
                                    </w:div>
                                    <w:div w:id="688065499">
                                      <w:marLeft w:val="0"/>
                                      <w:marRight w:val="0"/>
                                      <w:marTop w:val="0"/>
                                      <w:marBottom w:val="0"/>
                                      <w:divBdr>
                                        <w:top w:val="none" w:sz="0" w:space="0" w:color="auto"/>
                                        <w:left w:val="none" w:sz="0" w:space="0" w:color="auto"/>
                                        <w:bottom w:val="none" w:sz="0" w:space="0" w:color="auto"/>
                                        <w:right w:val="none" w:sz="0" w:space="0" w:color="auto"/>
                                      </w:divBdr>
                                    </w:div>
                                    <w:div w:id="1007054526">
                                      <w:marLeft w:val="0"/>
                                      <w:marRight w:val="0"/>
                                      <w:marTop w:val="0"/>
                                      <w:marBottom w:val="0"/>
                                      <w:divBdr>
                                        <w:top w:val="none" w:sz="0" w:space="0" w:color="auto"/>
                                        <w:left w:val="none" w:sz="0" w:space="0" w:color="auto"/>
                                        <w:bottom w:val="none" w:sz="0" w:space="0" w:color="auto"/>
                                        <w:right w:val="none" w:sz="0" w:space="0" w:color="auto"/>
                                      </w:divBdr>
                                    </w:div>
                                    <w:div w:id="1072266515">
                                      <w:marLeft w:val="0"/>
                                      <w:marRight w:val="0"/>
                                      <w:marTop w:val="0"/>
                                      <w:marBottom w:val="0"/>
                                      <w:divBdr>
                                        <w:top w:val="none" w:sz="0" w:space="0" w:color="auto"/>
                                        <w:left w:val="none" w:sz="0" w:space="0" w:color="auto"/>
                                        <w:bottom w:val="none" w:sz="0" w:space="0" w:color="auto"/>
                                        <w:right w:val="none" w:sz="0" w:space="0" w:color="auto"/>
                                      </w:divBdr>
                                    </w:div>
                                    <w:div w:id="1091462629">
                                      <w:marLeft w:val="0"/>
                                      <w:marRight w:val="0"/>
                                      <w:marTop w:val="0"/>
                                      <w:marBottom w:val="0"/>
                                      <w:divBdr>
                                        <w:top w:val="none" w:sz="0" w:space="0" w:color="auto"/>
                                        <w:left w:val="none" w:sz="0" w:space="0" w:color="auto"/>
                                        <w:bottom w:val="none" w:sz="0" w:space="0" w:color="auto"/>
                                        <w:right w:val="none" w:sz="0" w:space="0" w:color="auto"/>
                                      </w:divBdr>
                                    </w:div>
                                    <w:div w:id="1291859285">
                                      <w:marLeft w:val="0"/>
                                      <w:marRight w:val="0"/>
                                      <w:marTop w:val="0"/>
                                      <w:marBottom w:val="0"/>
                                      <w:divBdr>
                                        <w:top w:val="none" w:sz="0" w:space="0" w:color="auto"/>
                                        <w:left w:val="none" w:sz="0" w:space="0" w:color="auto"/>
                                        <w:bottom w:val="none" w:sz="0" w:space="0" w:color="auto"/>
                                        <w:right w:val="none" w:sz="0" w:space="0" w:color="auto"/>
                                      </w:divBdr>
                                    </w:div>
                                    <w:div w:id="2043285711">
                                      <w:marLeft w:val="0"/>
                                      <w:marRight w:val="0"/>
                                      <w:marTop w:val="0"/>
                                      <w:marBottom w:val="0"/>
                                      <w:divBdr>
                                        <w:top w:val="none" w:sz="0" w:space="0" w:color="auto"/>
                                        <w:left w:val="none" w:sz="0" w:space="0" w:color="auto"/>
                                        <w:bottom w:val="none" w:sz="0" w:space="0" w:color="auto"/>
                                        <w:right w:val="none" w:sz="0" w:space="0" w:color="auto"/>
                                      </w:divBdr>
                                    </w:div>
                                    <w:div w:id="21302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467369">
          <w:marLeft w:val="0"/>
          <w:marRight w:val="0"/>
          <w:marTop w:val="0"/>
          <w:marBottom w:val="0"/>
          <w:divBdr>
            <w:top w:val="none" w:sz="0" w:space="0" w:color="auto"/>
            <w:left w:val="none" w:sz="0" w:space="0" w:color="auto"/>
            <w:bottom w:val="none" w:sz="0" w:space="0" w:color="auto"/>
            <w:right w:val="none" w:sz="0" w:space="0" w:color="auto"/>
          </w:divBdr>
        </w:div>
      </w:divsChild>
    </w:div>
    <w:div w:id="154810143">
      <w:bodyDiv w:val="1"/>
      <w:marLeft w:val="0"/>
      <w:marRight w:val="0"/>
      <w:marTop w:val="0"/>
      <w:marBottom w:val="0"/>
      <w:divBdr>
        <w:top w:val="none" w:sz="0" w:space="0" w:color="auto"/>
        <w:left w:val="none" w:sz="0" w:space="0" w:color="auto"/>
        <w:bottom w:val="none" w:sz="0" w:space="0" w:color="auto"/>
        <w:right w:val="none" w:sz="0" w:space="0" w:color="auto"/>
      </w:divBdr>
      <w:divsChild>
        <w:div w:id="42102959">
          <w:marLeft w:val="0"/>
          <w:marRight w:val="0"/>
          <w:marTop w:val="0"/>
          <w:marBottom w:val="0"/>
          <w:divBdr>
            <w:top w:val="none" w:sz="0" w:space="0" w:color="auto"/>
            <w:left w:val="none" w:sz="0" w:space="0" w:color="auto"/>
            <w:bottom w:val="none" w:sz="0" w:space="0" w:color="auto"/>
            <w:right w:val="none" w:sz="0" w:space="0" w:color="auto"/>
          </w:divBdr>
        </w:div>
        <w:div w:id="239561962">
          <w:marLeft w:val="0"/>
          <w:marRight w:val="0"/>
          <w:marTop w:val="0"/>
          <w:marBottom w:val="0"/>
          <w:divBdr>
            <w:top w:val="none" w:sz="0" w:space="0" w:color="auto"/>
            <w:left w:val="none" w:sz="0" w:space="0" w:color="auto"/>
            <w:bottom w:val="none" w:sz="0" w:space="0" w:color="auto"/>
            <w:right w:val="none" w:sz="0" w:space="0" w:color="auto"/>
          </w:divBdr>
        </w:div>
        <w:div w:id="517693209">
          <w:marLeft w:val="0"/>
          <w:marRight w:val="0"/>
          <w:marTop w:val="0"/>
          <w:marBottom w:val="0"/>
          <w:divBdr>
            <w:top w:val="none" w:sz="0" w:space="0" w:color="auto"/>
            <w:left w:val="none" w:sz="0" w:space="0" w:color="auto"/>
            <w:bottom w:val="none" w:sz="0" w:space="0" w:color="auto"/>
            <w:right w:val="none" w:sz="0" w:space="0" w:color="auto"/>
          </w:divBdr>
        </w:div>
        <w:div w:id="1856924143">
          <w:marLeft w:val="0"/>
          <w:marRight w:val="0"/>
          <w:marTop w:val="0"/>
          <w:marBottom w:val="0"/>
          <w:divBdr>
            <w:top w:val="none" w:sz="0" w:space="0" w:color="auto"/>
            <w:left w:val="none" w:sz="0" w:space="0" w:color="auto"/>
            <w:bottom w:val="none" w:sz="0" w:space="0" w:color="auto"/>
            <w:right w:val="none" w:sz="0" w:space="0" w:color="auto"/>
          </w:divBdr>
        </w:div>
        <w:div w:id="2110470581">
          <w:marLeft w:val="0"/>
          <w:marRight w:val="0"/>
          <w:marTop w:val="0"/>
          <w:marBottom w:val="0"/>
          <w:divBdr>
            <w:top w:val="none" w:sz="0" w:space="0" w:color="auto"/>
            <w:left w:val="none" w:sz="0" w:space="0" w:color="auto"/>
            <w:bottom w:val="none" w:sz="0" w:space="0" w:color="auto"/>
            <w:right w:val="none" w:sz="0" w:space="0" w:color="auto"/>
          </w:divBdr>
        </w:div>
      </w:divsChild>
    </w:div>
    <w:div w:id="170992053">
      <w:bodyDiv w:val="1"/>
      <w:marLeft w:val="0"/>
      <w:marRight w:val="0"/>
      <w:marTop w:val="0"/>
      <w:marBottom w:val="0"/>
      <w:divBdr>
        <w:top w:val="none" w:sz="0" w:space="0" w:color="auto"/>
        <w:left w:val="none" w:sz="0" w:space="0" w:color="auto"/>
        <w:bottom w:val="none" w:sz="0" w:space="0" w:color="auto"/>
        <w:right w:val="none" w:sz="0" w:space="0" w:color="auto"/>
      </w:divBdr>
      <w:divsChild>
        <w:div w:id="173425240">
          <w:marLeft w:val="0"/>
          <w:marRight w:val="0"/>
          <w:marTop w:val="0"/>
          <w:marBottom w:val="0"/>
          <w:divBdr>
            <w:top w:val="none" w:sz="0" w:space="0" w:color="auto"/>
            <w:left w:val="none" w:sz="0" w:space="0" w:color="auto"/>
            <w:bottom w:val="none" w:sz="0" w:space="0" w:color="auto"/>
            <w:right w:val="none" w:sz="0" w:space="0" w:color="auto"/>
          </w:divBdr>
        </w:div>
        <w:div w:id="791483569">
          <w:marLeft w:val="0"/>
          <w:marRight w:val="0"/>
          <w:marTop w:val="0"/>
          <w:marBottom w:val="0"/>
          <w:divBdr>
            <w:top w:val="none" w:sz="0" w:space="0" w:color="auto"/>
            <w:left w:val="none" w:sz="0" w:space="0" w:color="auto"/>
            <w:bottom w:val="none" w:sz="0" w:space="0" w:color="auto"/>
            <w:right w:val="none" w:sz="0" w:space="0" w:color="auto"/>
          </w:divBdr>
        </w:div>
        <w:div w:id="1007488024">
          <w:marLeft w:val="0"/>
          <w:marRight w:val="0"/>
          <w:marTop w:val="0"/>
          <w:marBottom w:val="0"/>
          <w:divBdr>
            <w:top w:val="none" w:sz="0" w:space="0" w:color="auto"/>
            <w:left w:val="none" w:sz="0" w:space="0" w:color="auto"/>
            <w:bottom w:val="none" w:sz="0" w:space="0" w:color="auto"/>
            <w:right w:val="none" w:sz="0" w:space="0" w:color="auto"/>
          </w:divBdr>
        </w:div>
        <w:div w:id="1328636032">
          <w:marLeft w:val="0"/>
          <w:marRight w:val="0"/>
          <w:marTop w:val="0"/>
          <w:marBottom w:val="0"/>
          <w:divBdr>
            <w:top w:val="none" w:sz="0" w:space="0" w:color="auto"/>
            <w:left w:val="none" w:sz="0" w:space="0" w:color="auto"/>
            <w:bottom w:val="none" w:sz="0" w:space="0" w:color="auto"/>
            <w:right w:val="none" w:sz="0" w:space="0" w:color="auto"/>
          </w:divBdr>
        </w:div>
        <w:div w:id="1731805482">
          <w:marLeft w:val="0"/>
          <w:marRight w:val="0"/>
          <w:marTop w:val="0"/>
          <w:marBottom w:val="0"/>
          <w:divBdr>
            <w:top w:val="none" w:sz="0" w:space="0" w:color="auto"/>
            <w:left w:val="none" w:sz="0" w:space="0" w:color="auto"/>
            <w:bottom w:val="none" w:sz="0" w:space="0" w:color="auto"/>
            <w:right w:val="none" w:sz="0" w:space="0" w:color="auto"/>
          </w:divBdr>
        </w:div>
      </w:divsChild>
    </w:div>
    <w:div w:id="585043701">
      <w:bodyDiv w:val="1"/>
      <w:marLeft w:val="0"/>
      <w:marRight w:val="0"/>
      <w:marTop w:val="0"/>
      <w:marBottom w:val="0"/>
      <w:divBdr>
        <w:top w:val="none" w:sz="0" w:space="0" w:color="auto"/>
        <w:left w:val="none" w:sz="0" w:space="0" w:color="auto"/>
        <w:bottom w:val="none" w:sz="0" w:space="0" w:color="auto"/>
        <w:right w:val="none" w:sz="0" w:space="0" w:color="auto"/>
      </w:divBdr>
    </w:div>
    <w:div w:id="695621843">
      <w:bodyDiv w:val="1"/>
      <w:marLeft w:val="0"/>
      <w:marRight w:val="0"/>
      <w:marTop w:val="0"/>
      <w:marBottom w:val="0"/>
      <w:divBdr>
        <w:top w:val="none" w:sz="0" w:space="0" w:color="auto"/>
        <w:left w:val="none" w:sz="0" w:space="0" w:color="auto"/>
        <w:bottom w:val="none" w:sz="0" w:space="0" w:color="auto"/>
        <w:right w:val="none" w:sz="0" w:space="0" w:color="auto"/>
      </w:divBdr>
      <w:divsChild>
        <w:div w:id="1126045617">
          <w:marLeft w:val="0"/>
          <w:marRight w:val="0"/>
          <w:marTop w:val="0"/>
          <w:marBottom w:val="0"/>
          <w:divBdr>
            <w:top w:val="none" w:sz="0" w:space="0" w:color="auto"/>
            <w:left w:val="none" w:sz="0" w:space="0" w:color="auto"/>
            <w:bottom w:val="none" w:sz="0" w:space="0" w:color="auto"/>
            <w:right w:val="none" w:sz="0" w:space="0" w:color="auto"/>
          </w:divBdr>
        </w:div>
      </w:divsChild>
    </w:div>
    <w:div w:id="846790805">
      <w:bodyDiv w:val="1"/>
      <w:marLeft w:val="0"/>
      <w:marRight w:val="0"/>
      <w:marTop w:val="0"/>
      <w:marBottom w:val="0"/>
      <w:divBdr>
        <w:top w:val="none" w:sz="0" w:space="0" w:color="auto"/>
        <w:left w:val="none" w:sz="0" w:space="0" w:color="auto"/>
        <w:bottom w:val="none" w:sz="0" w:space="0" w:color="auto"/>
        <w:right w:val="none" w:sz="0" w:space="0" w:color="auto"/>
      </w:divBdr>
      <w:divsChild>
        <w:div w:id="798651412">
          <w:marLeft w:val="0"/>
          <w:marRight w:val="0"/>
          <w:marTop w:val="0"/>
          <w:marBottom w:val="0"/>
          <w:divBdr>
            <w:top w:val="none" w:sz="0" w:space="0" w:color="auto"/>
            <w:left w:val="none" w:sz="0" w:space="0" w:color="auto"/>
            <w:bottom w:val="none" w:sz="0" w:space="0" w:color="auto"/>
            <w:right w:val="none" w:sz="0" w:space="0" w:color="auto"/>
          </w:divBdr>
        </w:div>
        <w:div w:id="1199008308">
          <w:marLeft w:val="0"/>
          <w:marRight w:val="0"/>
          <w:marTop w:val="0"/>
          <w:marBottom w:val="0"/>
          <w:divBdr>
            <w:top w:val="none" w:sz="0" w:space="0" w:color="auto"/>
            <w:left w:val="none" w:sz="0" w:space="0" w:color="auto"/>
            <w:bottom w:val="none" w:sz="0" w:space="0" w:color="auto"/>
            <w:right w:val="none" w:sz="0" w:space="0" w:color="auto"/>
          </w:divBdr>
        </w:div>
        <w:div w:id="1449816560">
          <w:marLeft w:val="0"/>
          <w:marRight w:val="0"/>
          <w:marTop w:val="0"/>
          <w:marBottom w:val="0"/>
          <w:divBdr>
            <w:top w:val="none" w:sz="0" w:space="0" w:color="auto"/>
            <w:left w:val="none" w:sz="0" w:space="0" w:color="auto"/>
            <w:bottom w:val="none" w:sz="0" w:space="0" w:color="auto"/>
            <w:right w:val="none" w:sz="0" w:space="0" w:color="auto"/>
          </w:divBdr>
        </w:div>
        <w:div w:id="1846280838">
          <w:marLeft w:val="0"/>
          <w:marRight w:val="0"/>
          <w:marTop w:val="0"/>
          <w:marBottom w:val="0"/>
          <w:divBdr>
            <w:top w:val="none" w:sz="0" w:space="0" w:color="auto"/>
            <w:left w:val="none" w:sz="0" w:space="0" w:color="auto"/>
            <w:bottom w:val="none" w:sz="0" w:space="0" w:color="auto"/>
            <w:right w:val="none" w:sz="0" w:space="0" w:color="auto"/>
          </w:divBdr>
        </w:div>
        <w:div w:id="1861358234">
          <w:marLeft w:val="0"/>
          <w:marRight w:val="0"/>
          <w:marTop w:val="0"/>
          <w:marBottom w:val="0"/>
          <w:divBdr>
            <w:top w:val="none" w:sz="0" w:space="0" w:color="auto"/>
            <w:left w:val="none" w:sz="0" w:space="0" w:color="auto"/>
            <w:bottom w:val="none" w:sz="0" w:space="0" w:color="auto"/>
            <w:right w:val="none" w:sz="0" w:space="0" w:color="auto"/>
          </w:divBdr>
        </w:div>
      </w:divsChild>
    </w:div>
    <w:div w:id="924152094">
      <w:bodyDiv w:val="1"/>
      <w:marLeft w:val="0"/>
      <w:marRight w:val="0"/>
      <w:marTop w:val="0"/>
      <w:marBottom w:val="0"/>
      <w:divBdr>
        <w:top w:val="none" w:sz="0" w:space="0" w:color="auto"/>
        <w:left w:val="none" w:sz="0" w:space="0" w:color="auto"/>
        <w:bottom w:val="none" w:sz="0" w:space="0" w:color="auto"/>
        <w:right w:val="none" w:sz="0" w:space="0" w:color="auto"/>
      </w:divBdr>
      <w:divsChild>
        <w:div w:id="86704305">
          <w:marLeft w:val="0"/>
          <w:marRight w:val="0"/>
          <w:marTop w:val="0"/>
          <w:marBottom w:val="0"/>
          <w:divBdr>
            <w:top w:val="none" w:sz="0" w:space="0" w:color="auto"/>
            <w:left w:val="none" w:sz="0" w:space="0" w:color="auto"/>
            <w:bottom w:val="none" w:sz="0" w:space="0" w:color="auto"/>
            <w:right w:val="none" w:sz="0" w:space="0" w:color="auto"/>
          </w:divBdr>
        </w:div>
        <w:div w:id="172037546">
          <w:marLeft w:val="0"/>
          <w:marRight w:val="0"/>
          <w:marTop w:val="0"/>
          <w:marBottom w:val="0"/>
          <w:divBdr>
            <w:top w:val="none" w:sz="0" w:space="0" w:color="auto"/>
            <w:left w:val="none" w:sz="0" w:space="0" w:color="auto"/>
            <w:bottom w:val="none" w:sz="0" w:space="0" w:color="auto"/>
            <w:right w:val="none" w:sz="0" w:space="0" w:color="auto"/>
          </w:divBdr>
        </w:div>
        <w:div w:id="747725555">
          <w:marLeft w:val="0"/>
          <w:marRight w:val="0"/>
          <w:marTop w:val="0"/>
          <w:marBottom w:val="0"/>
          <w:divBdr>
            <w:top w:val="none" w:sz="0" w:space="0" w:color="auto"/>
            <w:left w:val="none" w:sz="0" w:space="0" w:color="auto"/>
            <w:bottom w:val="none" w:sz="0" w:space="0" w:color="auto"/>
            <w:right w:val="none" w:sz="0" w:space="0" w:color="auto"/>
          </w:divBdr>
        </w:div>
        <w:div w:id="955405705">
          <w:marLeft w:val="0"/>
          <w:marRight w:val="0"/>
          <w:marTop w:val="0"/>
          <w:marBottom w:val="0"/>
          <w:divBdr>
            <w:top w:val="none" w:sz="0" w:space="0" w:color="auto"/>
            <w:left w:val="none" w:sz="0" w:space="0" w:color="auto"/>
            <w:bottom w:val="none" w:sz="0" w:space="0" w:color="auto"/>
            <w:right w:val="none" w:sz="0" w:space="0" w:color="auto"/>
          </w:divBdr>
        </w:div>
        <w:div w:id="1206681012">
          <w:marLeft w:val="0"/>
          <w:marRight w:val="0"/>
          <w:marTop w:val="0"/>
          <w:marBottom w:val="0"/>
          <w:divBdr>
            <w:top w:val="none" w:sz="0" w:space="0" w:color="auto"/>
            <w:left w:val="none" w:sz="0" w:space="0" w:color="auto"/>
            <w:bottom w:val="none" w:sz="0" w:space="0" w:color="auto"/>
            <w:right w:val="none" w:sz="0" w:space="0" w:color="auto"/>
          </w:divBdr>
        </w:div>
      </w:divsChild>
    </w:div>
    <w:div w:id="977876786">
      <w:bodyDiv w:val="1"/>
      <w:marLeft w:val="0"/>
      <w:marRight w:val="0"/>
      <w:marTop w:val="0"/>
      <w:marBottom w:val="0"/>
      <w:divBdr>
        <w:top w:val="none" w:sz="0" w:space="0" w:color="auto"/>
        <w:left w:val="none" w:sz="0" w:space="0" w:color="auto"/>
        <w:bottom w:val="none" w:sz="0" w:space="0" w:color="auto"/>
        <w:right w:val="none" w:sz="0" w:space="0" w:color="auto"/>
      </w:divBdr>
    </w:div>
    <w:div w:id="1056122690">
      <w:bodyDiv w:val="1"/>
      <w:marLeft w:val="0"/>
      <w:marRight w:val="0"/>
      <w:marTop w:val="0"/>
      <w:marBottom w:val="0"/>
      <w:divBdr>
        <w:top w:val="none" w:sz="0" w:space="0" w:color="auto"/>
        <w:left w:val="none" w:sz="0" w:space="0" w:color="auto"/>
        <w:bottom w:val="none" w:sz="0" w:space="0" w:color="auto"/>
        <w:right w:val="none" w:sz="0" w:space="0" w:color="auto"/>
      </w:divBdr>
    </w:div>
    <w:div w:id="1138718389">
      <w:bodyDiv w:val="1"/>
      <w:marLeft w:val="0"/>
      <w:marRight w:val="0"/>
      <w:marTop w:val="0"/>
      <w:marBottom w:val="0"/>
      <w:divBdr>
        <w:top w:val="none" w:sz="0" w:space="0" w:color="auto"/>
        <w:left w:val="none" w:sz="0" w:space="0" w:color="auto"/>
        <w:bottom w:val="none" w:sz="0" w:space="0" w:color="auto"/>
        <w:right w:val="none" w:sz="0" w:space="0" w:color="auto"/>
      </w:divBdr>
    </w:div>
    <w:div w:id="1144853868">
      <w:bodyDiv w:val="1"/>
      <w:marLeft w:val="0"/>
      <w:marRight w:val="0"/>
      <w:marTop w:val="0"/>
      <w:marBottom w:val="0"/>
      <w:divBdr>
        <w:top w:val="none" w:sz="0" w:space="0" w:color="auto"/>
        <w:left w:val="none" w:sz="0" w:space="0" w:color="auto"/>
        <w:bottom w:val="none" w:sz="0" w:space="0" w:color="auto"/>
        <w:right w:val="none" w:sz="0" w:space="0" w:color="auto"/>
      </w:divBdr>
    </w:div>
    <w:div w:id="1170098091">
      <w:bodyDiv w:val="1"/>
      <w:marLeft w:val="0"/>
      <w:marRight w:val="0"/>
      <w:marTop w:val="0"/>
      <w:marBottom w:val="0"/>
      <w:divBdr>
        <w:top w:val="none" w:sz="0" w:space="0" w:color="auto"/>
        <w:left w:val="none" w:sz="0" w:space="0" w:color="auto"/>
        <w:bottom w:val="none" w:sz="0" w:space="0" w:color="auto"/>
        <w:right w:val="none" w:sz="0" w:space="0" w:color="auto"/>
      </w:divBdr>
      <w:divsChild>
        <w:div w:id="861436031">
          <w:marLeft w:val="0"/>
          <w:marRight w:val="0"/>
          <w:marTop w:val="0"/>
          <w:marBottom w:val="0"/>
          <w:divBdr>
            <w:top w:val="none" w:sz="0" w:space="0" w:color="auto"/>
            <w:left w:val="none" w:sz="0" w:space="0" w:color="auto"/>
            <w:bottom w:val="none" w:sz="0" w:space="0" w:color="auto"/>
            <w:right w:val="none" w:sz="0" w:space="0" w:color="auto"/>
          </w:divBdr>
        </w:div>
        <w:div w:id="1118838651">
          <w:marLeft w:val="0"/>
          <w:marRight w:val="0"/>
          <w:marTop w:val="0"/>
          <w:marBottom w:val="0"/>
          <w:divBdr>
            <w:top w:val="none" w:sz="0" w:space="0" w:color="auto"/>
            <w:left w:val="none" w:sz="0" w:space="0" w:color="auto"/>
            <w:bottom w:val="none" w:sz="0" w:space="0" w:color="auto"/>
            <w:right w:val="none" w:sz="0" w:space="0" w:color="auto"/>
          </w:divBdr>
        </w:div>
        <w:div w:id="1763724857">
          <w:marLeft w:val="0"/>
          <w:marRight w:val="0"/>
          <w:marTop w:val="0"/>
          <w:marBottom w:val="0"/>
          <w:divBdr>
            <w:top w:val="none" w:sz="0" w:space="0" w:color="auto"/>
            <w:left w:val="none" w:sz="0" w:space="0" w:color="auto"/>
            <w:bottom w:val="none" w:sz="0" w:space="0" w:color="auto"/>
            <w:right w:val="none" w:sz="0" w:space="0" w:color="auto"/>
          </w:divBdr>
        </w:div>
        <w:div w:id="1862815047">
          <w:marLeft w:val="0"/>
          <w:marRight w:val="0"/>
          <w:marTop w:val="0"/>
          <w:marBottom w:val="0"/>
          <w:divBdr>
            <w:top w:val="none" w:sz="0" w:space="0" w:color="auto"/>
            <w:left w:val="none" w:sz="0" w:space="0" w:color="auto"/>
            <w:bottom w:val="none" w:sz="0" w:space="0" w:color="auto"/>
            <w:right w:val="none" w:sz="0" w:space="0" w:color="auto"/>
          </w:divBdr>
        </w:div>
        <w:div w:id="2090225008">
          <w:marLeft w:val="0"/>
          <w:marRight w:val="0"/>
          <w:marTop w:val="0"/>
          <w:marBottom w:val="0"/>
          <w:divBdr>
            <w:top w:val="none" w:sz="0" w:space="0" w:color="auto"/>
            <w:left w:val="none" w:sz="0" w:space="0" w:color="auto"/>
            <w:bottom w:val="none" w:sz="0" w:space="0" w:color="auto"/>
            <w:right w:val="none" w:sz="0" w:space="0" w:color="auto"/>
          </w:divBdr>
        </w:div>
      </w:divsChild>
    </w:div>
    <w:div w:id="1277834920">
      <w:bodyDiv w:val="1"/>
      <w:marLeft w:val="0"/>
      <w:marRight w:val="0"/>
      <w:marTop w:val="0"/>
      <w:marBottom w:val="0"/>
      <w:divBdr>
        <w:top w:val="none" w:sz="0" w:space="0" w:color="auto"/>
        <w:left w:val="none" w:sz="0" w:space="0" w:color="auto"/>
        <w:bottom w:val="none" w:sz="0" w:space="0" w:color="auto"/>
        <w:right w:val="none" w:sz="0" w:space="0" w:color="auto"/>
      </w:divBdr>
    </w:div>
    <w:div w:id="1362243903">
      <w:bodyDiv w:val="1"/>
      <w:marLeft w:val="0"/>
      <w:marRight w:val="0"/>
      <w:marTop w:val="0"/>
      <w:marBottom w:val="0"/>
      <w:divBdr>
        <w:top w:val="none" w:sz="0" w:space="0" w:color="auto"/>
        <w:left w:val="none" w:sz="0" w:space="0" w:color="auto"/>
        <w:bottom w:val="none" w:sz="0" w:space="0" w:color="auto"/>
        <w:right w:val="none" w:sz="0" w:space="0" w:color="auto"/>
      </w:divBdr>
      <w:divsChild>
        <w:div w:id="1004433778">
          <w:marLeft w:val="0"/>
          <w:marRight w:val="0"/>
          <w:marTop w:val="0"/>
          <w:marBottom w:val="0"/>
          <w:divBdr>
            <w:top w:val="none" w:sz="0" w:space="0" w:color="auto"/>
            <w:left w:val="none" w:sz="0" w:space="0" w:color="auto"/>
            <w:bottom w:val="none" w:sz="0" w:space="0" w:color="auto"/>
            <w:right w:val="none" w:sz="0" w:space="0" w:color="auto"/>
          </w:divBdr>
          <w:divsChild>
            <w:div w:id="2045860188">
              <w:blockQuote w:val="1"/>
              <w:marLeft w:val="0"/>
              <w:marRight w:val="0"/>
              <w:marTop w:val="0"/>
              <w:marBottom w:val="0"/>
              <w:divBdr>
                <w:top w:val="none" w:sz="0" w:space="0" w:color="auto"/>
                <w:left w:val="none" w:sz="0" w:space="0" w:color="auto"/>
                <w:bottom w:val="none" w:sz="0" w:space="0" w:color="auto"/>
                <w:right w:val="none" w:sz="0" w:space="0" w:color="auto"/>
              </w:divBdr>
              <w:divsChild>
                <w:div w:id="1210537743">
                  <w:marLeft w:val="0"/>
                  <w:marRight w:val="0"/>
                  <w:marTop w:val="0"/>
                  <w:marBottom w:val="0"/>
                  <w:divBdr>
                    <w:top w:val="none" w:sz="0" w:space="0" w:color="auto"/>
                    <w:left w:val="none" w:sz="0" w:space="0" w:color="auto"/>
                    <w:bottom w:val="none" w:sz="0" w:space="0" w:color="auto"/>
                    <w:right w:val="none" w:sz="0" w:space="0" w:color="auto"/>
                  </w:divBdr>
                  <w:divsChild>
                    <w:div w:id="308173709">
                      <w:marLeft w:val="0"/>
                      <w:marRight w:val="0"/>
                      <w:marTop w:val="0"/>
                      <w:marBottom w:val="0"/>
                      <w:divBdr>
                        <w:top w:val="none" w:sz="0" w:space="0" w:color="auto"/>
                        <w:left w:val="none" w:sz="0" w:space="0" w:color="auto"/>
                        <w:bottom w:val="none" w:sz="0" w:space="0" w:color="auto"/>
                        <w:right w:val="none" w:sz="0" w:space="0" w:color="auto"/>
                      </w:divBdr>
                      <w:divsChild>
                        <w:div w:id="1761365091">
                          <w:marLeft w:val="0"/>
                          <w:marRight w:val="0"/>
                          <w:marTop w:val="0"/>
                          <w:marBottom w:val="0"/>
                          <w:divBdr>
                            <w:top w:val="none" w:sz="0" w:space="0" w:color="auto"/>
                            <w:left w:val="none" w:sz="0" w:space="0" w:color="auto"/>
                            <w:bottom w:val="none" w:sz="0" w:space="0" w:color="auto"/>
                            <w:right w:val="none" w:sz="0" w:space="0" w:color="auto"/>
                          </w:divBdr>
                          <w:divsChild>
                            <w:div w:id="588544634">
                              <w:marLeft w:val="0"/>
                              <w:marRight w:val="0"/>
                              <w:marTop w:val="0"/>
                              <w:marBottom w:val="0"/>
                              <w:divBdr>
                                <w:top w:val="none" w:sz="0" w:space="0" w:color="auto"/>
                                <w:left w:val="none" w:sz="0" w:space="0" w:color="auto"/>
                                <w:bottom w:val="none" w:sz="0" w:space="0" w:color="auto"/>
                                <w:right w:val="none" w:sz="0" w:space="0" w:color="auto"/>
                              </w:divBdr>
                            </w:div>
                            <w:div w:id="1023822362">
                              <w:marLeft w:val="0"/>
                              <w:marRight w:val="0"/>
                              <w:marTop w:val="0"/>
                              <w:marBottom w:val="0"/>
                              <w:divBdr>
                                <w:top w:val="none" w:sz="0" w:space="0" w:color="auto"/>
                                <w:left w:val="none" w:sz="0" w:space="0" w:color="auto"/>
                                <w:bottom w:val="none" w:sz="0" w:space="0" w:color="auto"/>
                                <w:right w:val="none" w:sz="0" w:space="0" w:color="auto"/>
                              </w:divBdr>
                            </w:div>
                            <w:div w:id="1881822762">
                              <w:marLeft w:val="0"/>
                              <w:marRight w:val="0"/>
                              <w:marTop w:val="0"/>
                              <w:marBottom w:val="0"/>
                              <w:divBdr>
                                <w:top w:val="none" w:sz="0" w:space="0" w:color="auto"/>
                                <w:left w:val="none" w:sz="0" w:space="0" w:color="auto"/>
                                <w:bottom w:val="none" w:sz="0" w:space="0" w:color="auto"/>
                                <w:right w:val="none" w:sz="0" w:space="0" w:color="auto"/>
                              </w:divBdr>
                            </w:div>
                            <w:div w:id="19448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536159">
      <w:bodyDiv w:val="1"/>
      <w:marLeft w:val="0"/>
      <w:marRight w:val="0"/>
      <w:marTop w:val="0"/>
      <w:marBottom w:val="0"/>
      <w:divBdr>
        <w:top w:val="none" w:sz="0" w:space="0" w:color="auto"/>
        <w:left w:val="none" w:sz="0" w:space="0" w:color="auto"/>
        <w:bottom w:val="none" w:sz="0" w:space="0" w:color="auto"/>
        <w:right w:val="none" w:sz="0" w:space="0" w:color="auto"/>
      </w:divBdr>
      <w:divsChild>
        <w:div w:id="1605917118">
          <w:marLeft w:val="0"/>
          <w:marRight w:val="0"/>
          <w:marTop w:val="0"/>
          <w:marBottom w:val="0"/>
          <w:divBdr>
            <w:top w:val="none" w:sz="0" w:space="0" w:color="auto"/>
            <w:left w:val="none" w:sz="0" w:space="0" w:color="auto"/>
            <w:bottom w:val="none" w:sz="0" w:space="0" w:color="auto"/>
            <w:right w:val="none" w:sz="0" w:space="0" w:color="auto"/>
          </w:divBdr>
          <w:divsChild>
            <w:div w:id="1622152473">
              <w:marLeft w:val="0"/>
              <w:marRight w:val="0"/>
              <w:marTop w:val="0"/>
              <w:marBottom w:val="0"/>
              <w:divBdr>
                <w:top w:val="none" w:sz="0" w:space="0" w:color="auto"/>
                <w:left w:val="none" w:sz="0" w:space="0" w:color="auto"/>
                <w:bottom w:val="none" w:sz="0" w:space="0" w:color="auto"/>
                <w:right w:val="none" w:sz="0" w:space="0" w:color="auto"/>
              </w:divBdr>
              <w:divsChild>
                <w:div w:id="1427772513">
                  <w:marLeft w:val="0"/>
                  <w:marRight w:val="0"/>
                  <w:marTop w:val="0"/>
                  <w:marBottom w:val="0"/>
                  <w:divBdr>
                    <w:top w:val="none" w:sz="0" w:space="0" w:color="auto"/>
                    <w:left w:val="none" w:sz="0" w:space="0" w:color="auto"/>
                    <w:bottom w:val="none" w:sz="0" w:space="0" w:color="auto"/>
                    <w:right w:val="none" w:sz="0" w:space="0" w:color="auto"/>
                  </w:divBdr>
                  <w:divsChild>
                    <w:div w:id="1903634547">
                      <w:marLeft w:val="0"/>
                      <w:marRight w:val="0"/>
                      <w:marTop w:val="0"/>
                      <w:marBottom w:val="0"/>
                      <w:divBdr>
                        <w:top w:val="none" w:sz="0" w:space="0" w:color="auto"/>
                        <w:left w:val="none" w:sz="0" w:space="0" w:color="auto"/>
                        <w:bottom w:val="none" w:sz="0" w:space="0" w:color="auto"/>
                        <w:right w:val="none" w:sz="0" w:space="0" w:color="auto"/>
                      </w:divBdr>
                      <w:divsChild>
                        <w:div w:id="174153507">
                          <w:marLeft w:val="0"/>
                          <w:marRight w:val="0"/>
                          <w:marTop w:val="0"/>
                          <w:marBottom w:val="0"/>
                          <w:divBdr>
                            <w:top w:val="none" w:sz="0" w:space="0" w:color="auto"/>
                            <w:left w:val="none" w:sz="0" w:space="0" w:color="auto"/>
                            <w:bottom w:val="none" w:sz="0" w:space="0" w:color="auto"/>
                            <w:right w:val="none" w:sz="0" w:space="0" w:color="auto"/>
                          </w:divBdr>
                          <w:divsChild>
                            <w:div w:id="624040198">
                              <w:marLeft w:val="0"/>
                              <w:marRight w:val="0"/>
                              <w:marTop w:val="0"/>
                              <w:marBottom w:val="0"/>
                              <w:divBdr>
                                <w:top w:val="none" w:sz="0" w:space="0" w:color="auto"/>
                                <w:left w:val="none" w:sz="0" w:space="0" w:color="auto"/>
                                <w:bottom w:val="none" w:sz="0" w:space="0" w:color="auto"/>
                                <w:right w:val="none" w:sz="0" w:space="0" w:color="auto"/>
                              </w:divBdr>
                              <w:divsChild>
                                <w:div w:id="1580750902">
                                  <w:marLeft w:val="0"/>
                                  <w:marRight w:val="0"/>
                                  <w:marTop w:val="0"/>
                                  <w:marBottom w:val="0"/>
                                  <w:divBdr>
                                    <w:top w:val="none" w:sz="0" w:space="0" w:color="auto"/>
                                    <w:left w:val="none" w:sz="0" w:space="0" w:color="auto"/>
                                    <w:bottom w:val="none" w:sz="0" w:space="0" w:color="auto"/>
                                    <w:right w:val="none" w:sz="0" w:space="0" w:color="auto"/>
                                  </w:divBdr>
                                  <w:divsChild>
                                    <w:div w:id="579415142">
                                      <w:marLeft w:val="0"/>
                                      <w:marRight w:val="0"/>
                                      <w:marTop w:val="0"/>
                                      <w:marBottom w:val="0"/>
                                      <w:divBdr>
                                        <w:top w:val="none" w:sz="0" w:space="0" w:color="auto"/>
                                        <w:left w:val="none" w:sz="0" w:space="0" w:color="auto"/>
                                        <w:bottom w:val="none" w:sz="0" w:space="0" w:color="auto"/>
                                        <w:right w:val="none" w:sz="0" w:space="0" w:color="auto"/>
                                      </w:divBdr>
                                      <w:divsChild>
                                        <w:div w:id="604196890">
                                          <w:marLeft w:val="0"/>
                                          <w:marRight w:val="0"/>
                                          <w:marTop w:val="0"/>
                                          <w:marBottom w:val="0"/>
                                          <w:divBdr>
                                            <w:top w:val="none" w:sz="0" w:space="0" w:color="auto"/>
                                            <w:left w:val="none" w:sz="0" w:space="0" w:color="auto"/>
                                            <w:bottom w:val="none" w:sz="0" w:space="0" w:color="auto"/>
                                            <w:right w:val="none" w:sz="0" w:space="0" w:color="auto"/>
                                          </w:divBdr>
                                          <w:divsChild>
                                            <w:div w:id="1753425887">
                                              <w:marLeft w:val="0"/>
                                              <w:marRight w:val="0"/>
                                              <w:marTop w:val="0"/>
                                              <w:marBottom w:val="0"/>
                                              <w:divBdr>
                                                <w:top w:val="none" w:sz="0" w:space="0" w:color="auto"/>
                                                <w:left w:val="none" w:sz="0" w:space="0" w:color="auto"/>
                                                <w:bottom w:val="none" w:sz="0" w:space="0" w:color="auto"/>
                                                <w:right w:val="none" w:sz="0" w:space="0" w:color="auto"/>
                                              </w:divBdr>
                                              <w:divsChild>
                                                <w:div w:id="988753929">
                                                  <w:marLeft w:val="0"/>
                                                  <w:marRight w:val="0"/>
                                                  <w:marTop w:val="0"/>
                                                  <w:marBottom w:val="0"/>
                                                  <w:divBdr>
                                                    <w:top w:val="none" w:sz="0" w:space="0" w:color="auto"/>
                                                    <w:left w:val="none" w:sz="0" w:space="0" w:color="auto"/>
                                                    <w:bottom w:val="none" w:sz="0" w:space="0" w:color="auto"/>
                                                    <w:right w:val="none" w:sz="0" w:space="0" w:color="auto"/>
                                                  </w:divBdr>
                                                  <w:divsChild>
                                                    <w:div w:id="1284653436">
                                                      <w:marLeft w:val="0"/>
                                                      <w:marRight w:val="0"/>
                                                      <w:marTop w:val="0"/>
                                                      <w:marBottom w:val="0"/>
                                                      <w:divBdr>
                                                        <w:top w:val="none" w:sz="0" w:space="0" w:color="auto"/>
                                                        <w:left w:val="none" w:sz="0" w:space="0" w:color="auto"/>
                                                        <w:bottom w:val="none" w:sz="0" w:space="0" w:color="auto"/>
                                                        <w:right w:val="none" w:sz="0" w:space="0" w:color="auto"/>
                                                      </w:divBdr>
                                                      <w:divsChild>
                                                        <w:div w:id="313946402">
                                                          <w:marLeft w:val="0"/>
                                                          <w:marRight w:val="0"/>
                                                          <w:marTop w:val="0"/>
                                                          <w:marBottom w:val="0"/>
                                                          <w:divBdr>
                                                            <w:top w:val="none" w:sz="0" w:space="0" w:color="auto"/>
                                                            <w:left w:val="none" w:sz="0" w:space="0" w:color="auto"/>
                                                            <w:bottom w:val="none" w:sz="0" w:space="0" w:color="auto"/>
                                                            <w:right w:val="none" w:sz="0" w:space="0" w:color="auto"/>
                                                          </w:divBdr>
                                                        </w:div>
                                                        <w:div w:id="375351977">
                                                          <w:marLeft w:val="0"/>
                                                          <w:marRight w:val="0"/>
                                                          <w:marTop w:val="0"/>
                                                          <w:marBottom w:val="0"/>
                                                          <w:divBdr>
                                                            <w:top w:val="none" w:sz="0" w:space="0" w:color="auto"/>
                                                            <w:left w:val="none" w:sz="0" w:space="0" w:color="auto"/>
                                                            <w:bottom w:val="none" w:sz="0" w:space="0" w:color="auto"/>
                                                            <w:right w:val="none" w:sz="0" w:space="0" w:color="auto"/>
                                                          </w:divBdr>
                                                        </w:div>
                                                        <w:div w:id="405079329">
                                                          <w:marLeft w:val="0"/>
                                                          <w:marRight w:val="0"/>
                                                          <w:marTop w:val="0"/>
                                                          <w:marBottom w:val="0"/>
                                                          <w:divBdr>
                                                            <w:top w:val="none" w:sz="0" w:space="0" w:color="auto"/>
                                                            <w:left w:val="none" w:sz="0" w:space="0" w:color="auto"/>
                                                            <w:bottom w:val="none" w:sz="0" w:space="0" w:color="auto"/>
                                                            <w:right w:val="none" w:sz="0" w:space="0" w:color="auto"/>
                                                          </w:divBdr>
                                                        </w:div>
                                                        <w:div w:id="1510870034">
                                                          <w:marLeft w:val="0"/>
                                                          <w:marRight w:val="0"/>
                                                          <w:marTop w:val="0"/>
                                                          <w:marBottom w:val="0"/>
                                                          <w:divBdr>
                                                            <w:top w:val="none" w:sz="0" w:space="0" w:color="auto"/>
                                                            <w:left w:val="none" w:sz="0" w:space="0" w:color="auto"/>
                                                            <w:bottom w:val="none" w:sz="0" w:space="0" w:color="auto"/>
                                                            <w:right w:val="none" w:sz="0" w:space="0" w:color="auto"/>
                                                          </w:divBdr>
                                                        </w:div>
                                                        <w:div w:id="20045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5733684">
      <w:bodyDiv w:val="1"/>
      <w:marLeft w:val="0"/>
      <w:marRight w:val="0"/>
      <w:marTop w:val="0"/>
      <w:marBottom w:val="0"/>
      <w:divBdr>
        <w:top w:val="none" w:sz="0" w:space="0" w:color="auto"/>
        <w:left w:val="none" w:sz="0" w:space="0" w:color="auto"/>
        <w:bottom w:val="none" w:sz="0" w:space="0" w:color="auto"/>
        <w:right w:val="none" w:sz="0" w:space="0" w:color="auto"/>
      </w:divBdr>
    </w:div>
    <w:div w:id="1818062251">
      <w:bodyDiv w:val="1"/>
      <w:marLeft w:val="0"/>
      <w:marRight w:val="0"/>
      <w:marTop w:val="0"/>
      <w:marBottom w:val="0"/>
      <w:divBdr>
        <w:top w:val="none" w:sz="0" w:space="0" w:color="auto"/>
        <w:left w:val="none" w:sz="0" w:space="0" w:color="auto"/>
        <w:bottom w:val="none" w:sz="0" w:space="0" w:color="auto"/>
        <w:right w:val="none" w:sz="0" w:space="0" w:color="auto"/>
      </w:divBdr>
      <w:divsChild>
        <w:div w:id="118886375">
          <w:marLeft w:val="0"/>
          <w:marRight w:val="0"/>
          <w:marTop w:val="0"/>
          <w:marBottom w:val="0"/>
          <w:divBdr>
            <w:top w:val="none" w:sz="0" w:space="0" w:color="auto"/>
            <w:left w:val="none" w:sz="0" w:space="0" w:color="auto"/>
            <w:bottom w:val="none" w:sz="0" w:space="0" w:color="auto"/>
            <w:right w:val="none" w:sz="0" w:space="0" w:color="auto"/>
          </w:divBdr>
        </w:div>
        <w:div w:id="799760123">
          <w:marLeft w:val="0"/>
          <w:marRight w:val="0"/>
          <w:marTop w:val="0"/>
          <w:marBottom w:val="0"/>
          <w:divBdr>
            <w:top w:val="none" w:sz="0" w:space="0" w:color="auto"/>
            <w:left w:val="none" w:sz="0" w:space="0" w:color="auto"/>
            <w:bottom w:val="none" w:sz="0" w:space="0" w:color="auto"/>
            <w:right w:val="none" w:sz="0" w:space="0" w:color="auto"/>
          </w:divBdr>
        </w:div>
        <w:div w:id="1458598019">
          <w:marLeft w:val="0"/>
          <w:marRight w:val="0"/>
          <w:marTop w:val="0"/>
          <w:marBottom w:val="0"/>
          <w:divBdr>
            <w:top w:val="none" w:sz="0" w:space="0" w:color="auto"/>
            <w:left w:val="none" w:sz="0" w:space="0" w:color="auto"/>
            <w:bottom w:val="none" w:sz="0" w:space="0" w:color="auto"/>
            <w:right w:val="none" w:sz="0" w:space="0" w:color="auto"/>
          </w:divBdr>
        </w:div>
        <w:div w:id="1758096151">
          <w:marLeft w:val="0"/>
          <w:marRight w:val="0"/>
          <w:marTop w:val="0"/>
          <w:marBottom w:val="0"/>
          <w:divBdr>
            <w:top w:val="none" w:sz="0" w:space="0" w:color="auto"/>
            <w:left w:val="none" w:sz="0" w:space="0" w:color="auto"/>
            <w:bottom w:val="none" w:sz="0" w:space="0" w:color="auto"/>
            <w:right w:val="none" w:sz="0" w:space="0" w:color="auto"/>
          </w:divBdr>
        </w:div>
        <w:div w:id="1879582801">
          <w:marLeft w:val="0"/>
          <w:marRight w:val="0"/>
          <w:marTop w:val="0"/>
          <w:marBottom w:val="0"/>
          <w:divBdr>
            <w:top w:val="none" w:sz="0" w:space="0" w:color="auto"/>
            <w:left w:val="none" w:sz="0" w:space="0" w:color="auto"/>
            <w:bottom w:val="none" w:sz="0" w:space="0" w:color="auto"/>
            <w:right w:val="none" w:sz="0" w:space="0" w:color="auto"/>
          </w:divBdr>
        </w:div>
      </w:divsChild>
    </w:div>
    <w:div w:id="182447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4462-994A-4825-BB19-A3EED1DF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Pages>
  <Words>1588</Words>
  <Characters>8122</Characters>
  <Application>Microsoft Office Word</Application>
  <DocSecurity>0</DocSecurity>
  <Lines>218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Simon Davies</cp:lastModifiedBy>
  <cp:revision>34</cp:revision>
  <cp:lastPrinted>2026-02-18T18:37:00Z</cp:lastPrinted>
  <dcterms:created xsi:type="dcterms:W3CDTF">2026-02-15T19:05:00Z</dcterms:created>
  <dcterms:modified xsi:type="dcterms:W3CDTF">2026-06-07T16:57:00Z</dcterms:modified>
</cp:coreProperties>
</file>